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154A" w:rsidRDefault="005F5FF7" w:rsidP="00A4162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</w:t>
      </w:r>
    </w:p>
    <w:p w:rsidR="005F5FF7" w:rsidRPr="008224A0" w:rsidRDefault="00874E6A" w:rsidP="00A4162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28</w:t>
      </w:r>
      <w:r w:rsidR="00F81F72">
        <w:rPr>
          <w:rFonts w:ascii="Times New Roman" w:hAnsi="Times New Roman" w:cs="Times New Roman"/>
          <w:sz w:val="28"/>
          <w:szCs w:val="28"/>
        </w:rPr>
        <w:t>.11.2017</w:t>
      </w:r>
      <w:r w:rsidR="005F5FF7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CB0AB3" w:rsidRPr="008224A0" w:rsidRDefault="00CB0AB3" w:rsidP="00A4162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B0AB3" w:rsidRPr="008224A0" w:rsidRDefault="00CB0AB3" w:rsidP="00A4162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F6DB5" w:rsidRPr="008224A0" w:rsidRDefault="004F6DB5" w:rsidP="00A4162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F6DB5" w:rsidRPr="008224A0" w:rsidRDefault="004F6DB5" w:rsidP="00A4162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F6DB5" w:rsidRPr="008224A0" w:rsidRDefault="004F6DB5" w:rsidP="00A4162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8"/>
        <w:tblW w:w="152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747"/>
        <w:gridCol w:w="5492"/>
      </w:tblGrid>
      <w:tr w:rsidR="00FC50A3" w:rsidRPr="008224A0" w:rsidTr="00102115">
        <w:tc>
          <w:tcPr>
            <w:tcW w:w="9747" w:type="dxa"/>
          </w:tcPr>
          <w:p w:rsidR="00FC50A3" w:rsidRPr="008224A0" w:rsidRDefault="00FC50A3" w:rsidP="00A4162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92" w:type="dxa"/>
          </w:tcPr>
          <w:p w:rsidR="00FC50A3" w:rsidRPr="008224A0" w:rsidRDefault="00FC50A3" w:rsidP="00A4162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C50A3" w:rsidRPr="008224A0" w:rsidTr="00102115">
        <w:tc>
          <w:tcPr>
            <w:tcW w:w="9747" w:type="dxa"/>
          </w:tcPr>
          <w:p w:rsidR="00FC50A3" w:rsidRPr="008224A0" w:rsidRDefault="00FC50A3" w:rsidP="00A4162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92" w:type="dxa"/>
          </w:tcPr>
          <w:p w:rsidR="00FC50A3" w:rsidRPr="008224A0" w:rsidRDefault="00FC50A3" w:rsidP="00A4162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C50A3" w:rsidRPr="008224A0" w:rsidTr="00102115">
        <w:tc>
          <w:tcPr>
            <w:tcW w:w="9747" w:type="dxa"/>
          </w:tcPr>
          <w:p w:rsidR="00FC50A3" w:rsidRPr="008224A0" w:rsidRDefault="00FC50A3" w:rsidP="00A4162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92" w:type="dxa"/>
          </w:tcPr>
          <w:p w:rsidR="00FC50A3" w:rsidRPr="008224A0" w:rsidRDefault="00FC50A3" w:rsidP="00A4162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C50A3" w:rsidRPr="008224A0" w:rsidTr="00102115">
        <w:tc>
          <w:tcPr>
            <w:tcW w:w="9747" w:type="dxa"/>
          </w:tcPr>
          <w:p w:rsidR="00FC50A3" w:rsidRPr="008224A0" w:rsidRDefault="00FC50A3" w:rsidP="00A4162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92" w:type="dxa"/>
          </w:tcPr>
          <w:p w:rsidR="00FC50A3" w:rsidRPr="008224A0" w:rsidRDefault="00FC50A3" w:rsidP="00A4162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C50A3" w:rsidRPr="008224A0" w:rsidTr="00102115">
        <w:tc>
          <w:tcPr>
            <w:tcW w:w="9747" w:type="dxa"/>
          </w:tcPr>
          <w:p w:rsidR="00102115" w:rsidRPr="008224A0" w:rsidRDefault="00FC50A3" w:rsidP="0051297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8224A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Об утверждении </w:t>
            </w:r>
            <w:r w:rsidRPr="008224A0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критериев</w:t>
            </w:r>
            <w:r w:rsidR="00765BD2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 xml:space="preserve"> </w:t>
            </w:r>
            <w:r w:rsidR="00C6343B" w:rsidRPr="008224A0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и услови</w:t>
            </w:r>
            <w:r w:rsidR="00626E8F" w:rsidRPr="008224A0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й</w:t>
            </w:r>
            <w:r w:rsidR="006E589F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 xml:space="preserve"> </w:t>
            </w:r>
            <w:r w:rsidR="00F4007B" w:rsidRPr="008224A0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направления</w:t>
            </w:r>
            <w:r w:rsidR="006E589F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 xml:space="preserve"> </w:t>
            </w:r>
            <w:r w:rsidRPr="008224A0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материал</w:t>
            </w:r>
            <w:r w:rsidR="00C6343B" w:rsidRPr="008224A0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ов</w:t>
            </w:r>
          </w:p>
          <w:p w:rsidR="00102115" w:rsidRPr="008224A0" w:rsidRDefault="00FC50A3" w:rsidP="0051297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224A0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по результатам</w:t>
            </w:r>
            <w:r w:rsidR="001C66DD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 xml:space="preserve"> </w:t>
            </w:r>
            <w:r w:rsidRPr="008224A0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налоговой проверки</w:t>
            </w:r>
            <w:r w:rsidR="001C66DD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 xml:space="preserve"> </w:t>
            </w:r>
            <w:r w:rsidRPr="008224A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в </w:t>
            </w:r>
            <w:r w:rsidR="00102115" w:rsidRPr="008224A0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r w:rsidRPr="008224A0">
              <w:rPr>
                <w:rFonts w:ascii="Times New Roman" w:hAnsi="Times New Roman" w:cs="Times New Roman"/>
                <w:b/>
                <w:sz w:val="28"/>
                <w:szCs w:val="28"/>
              </w:rPr>
              <w:t>равоохранительные</w:t>
            </w:r>
            <w:r w:rsidR="005F5FF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8224A0">
              <w:rPr>
                <w:rFonts w:ascii="Times New Roman" w:hAnsi="Times New Roman" w:cs="Times New Roman"/>
                <w:b/>
                <w:sz w:val="28"/>
                <w:szCs w:val="28"/>
              </w:rPr>
              <w:t>органы</w:t>
            </w:r>
          </w:p>
          <w:p w:rsidR="00FC50A3" w:rsidRPr="008224A0" w:rsidRDefault="00FC50A3" w:rsidP="00A4162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92" w:type="dxa"/>
          </w:tcPr>
          <w:p w:rsidR="00FC50A3" w:rsidRPr="008224A0" w:rsidRDefault="00FC50A3" w:rsidP="00A4162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B0AB3" w:rsidRPr="008224A0" w:rsidRDefault="00CB0AB3" w:rsidP="00A4162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B0AB3" w:rsidRPr="008224A0" w:rsidRDefault="00937D2F" w:rsidP="0051297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Pr="00E90527">
        <w:rPr>
          <w:rFonts w:ascii="Times New Roman" w:hAnsi="Times New Roman" w:cs="Times New Roman"/>
          <w:sz w:val="28"/>
          <w:szCs w:val="28"/>
        </w:rPr>
        <w:t>соответствии с пунктом 4 статьи 19</w:t>
      </w:r>
      <w:r w:rsidR="00CB0AB3" w:rsidRPr="00E90527">
        <w:rPr>
          <w:rFonts w:ascii="Times New Roman" w:hAnsi="Times New Roman" w:cs="Times New Roman"/>
          <w:sz w:val="28"/>
          <w:szCs w:val="28"/>
        </w:rPr>
        <w:t xml:space="preserve"> Кодекса Р</w:t>
      </w:r>
      <w:r w:rsidR="00CB0AB3" w:rsidRPr="008224A0">
        <w:rPr>
          <w:rFonts w:ascii="Times New Roman" w:hAnsi="Times New Roman" w:cs="Times New Roman"/>
          <w:sz w:val="28"/>
          <w:szCs w:val="28"/>
        </w:rPr>
        <w:t>еспублики Казахстан «О налогах и других обязательных платежах в бюджет (Налоговый кодекс)»</w:t>
      </w:r>
      <w:r w:rsidR="005F5FF7">
        <w:rPr>
          <w:rFonts w:ascii="Times New Roman" w:hAnsi="Times New Roman" w:cs="Times New Roman"/>
          <w:sz w:val="28"/>
          <w:szCs w:val="28"/>
        </w:rPr>
        <w:t xml:space="preserve"> </w:t>
      </w:r>
      <w:r w:rsidR="00CB0AB3" w:rsidRPr="008224A0">
        <w:rPr>
          <w:rFonts w:ascii="Times New Roman" w:hAnsi="Times New Roman" w:cs="Times New Roman"/>
          <w:b/>
          <w:sz w:val="28"/>
          <w:szCs w:val="28"/>
        </w:rPr>
        <w:t>ПОСТАНОВЛЯЕТ:</w:t>
      </w:r>
    </w:p>
    <w:p w:rsidR="00481226" w:rsidRPr="008224A0" w:rsidRDefault="00481226" w:rsidP="00512974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24A0">
        <w:rPr>
          <w:rFonts w:ascii="Times New Roman" w:hAnsi="Times New Roman" w:cs="Times New Roman"/>
          <w:sz w:val="28"/>
          <w:szCs w:val="28"/>
        </w:rPr>
        <w:t xml:space="preserve">1. </w:t>
      </w:r>
      <w:r w:rsidR="00CB0AB3" w:rsidRPr="008224A0">
        <w:rPr>
          <w:rFonts w:ascii="Times New Roman" w:hAnsi="Times New Roman" w:cs="Times New Roman"/>
          <w:sz w:val="28"/>
          <w:szCs w:val="28"/>
        </w:rPr>
        <w:t xml:space="preserve">Утвердить </w:t>
      </w:r>
      <w:r w:rsidR="00FC50A3" w:rsidRPr="008224A0">
        <w:rPr>
          <w:rFonts w:ascii="Times New Roman" w:hAnsi="Times New Roman" w:cs="Times New Roman"/>
          <w:sz w:val="28"/>
          <w:szCs w:val="28"/>
        </w:rPr>
        <w:t>П</w:t>
      </w:r>
      <w:r w:rsidRPr="008224A0">
        <w:rPr>
          <w:rFonts w:ascii="Times New Roman" w:hAnsi="Times New Roman" w:cs="Times New Roman"/>
          <w:sz w:val="28"/>
          <w:szCs w:val="28"/>
          <w:lang w:val="kk-KZ"/>
        </w:rPr>
        <w:t xml:space="preserve">еречень критериев </w:t>
      </w:r>
      <w:r w:rsidR="00EF28CE" w:rsidRPr="008224A0">
        <w:rPr>
          <w:rFonts w:ascii="Times New Roman" w:hAnsi="Times New Roman" w:cs="Times New Roman"/>
          <w:sz w:val="28"/>
          <w:szCs w:val="28"/>
          <w:lang w:val="kk-KZ"/>
        </w:rPr>
        <w:t>и услови</w:t>
      </w:r>
      <w:r w:rsidR="009E4777" w:rsidRPr="008224A0">
        <w:rPr>
          <w:rFonts w:ascii="Times New Roman" w:hAnsi="Times New Roman" w:cs="Times New Roman"/>
          <w:sz w:val="28"/>
          <w:szCs w:val="28"/>
          <w:lang w:val="kk-KZ"/>
        </w:rPr>
        <w:t>й</w:t>
      </w:r>
      <w:r w:rsidR="00EC347C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88385B" w:rsidRPr="008224A0">
        <w:rPr>
          <w:rFonts w:ascii="Times New Roman" w:hAnsi="Times New Roman" w:cs="Times New Roman"/>
          <w:sz w:val="28"/>
          <w:szCs w:val="28"/>
          <w:lang w:val="kk-KZ"/>
        </w:rPr>
        <w:t>направления</w:t>
      </w:r>
      <w:r w:rsidR="00EF28CE" w:rsidRPr="008224A0">
        <w:rPr>
          <w:rFonts w:ascii="Times New Roman" w:hAnsi="Times New Roman" w:cs="Times New Roman"/>
          <w:sz w:val="28"/>
          <w:szCs w:val="28"/>
          <w:lang w:val="kk-KZ"/>
        </w:rPr>
        <w:t xml:space="preserve"> органами государственных доходов </w:t>
      </w:r>
      <w:r w:rsidRPr="008224A0">
        <w:rPr>
          <w:rFonts w:ascii="Times New Roman" w:hAnsi="Times New Roman" w:cs="Times New Roman"/>
          <w:sz w:val="28"/>
          <w:szCs w:val="28"/>
          <w:lang w:val="kk-KZ"/>
        </w:rPr>
        <w:t>материал</w:t>
      </w:r>
      <w:r w:rsidR="00EF28CE" w:rsidRPr="008224A0">
        <w:rPr>
          <w:rFonts w:ascii="Times New Roman" w:hAnsi="Times New Roman" w:cs="Times New Roman"/>
          <w:sz w:val="28"/>
          <w:szCs w:val="28"/>
          <w:lang w:val="kk-KZ"/>
        </w:rPr>
        <w:t>ов</w:t>
      </w:r>
      <w:r w:rsidRPr="008224A0">
        <w:rPr>
          <w:rFonts w:ascii="Times New Roman" w:hAnsi="Times New Roman" w:cs="Times New Roman"/>
          <w:sz w:val="28"/>
          <w:szCs w:val="28"/>
          <w:lang w:val="kk-KZ"/>
        </w:rPr>
        <w:t xml:space="preserve"> по результатам налоговой проверки</w:t>
      </w:r>
      <w:r w:rsidRPr="008224A0">
        <w:rPr>
          <w:rFonts w:ascii="Times New Roman" w:hAnsi="Times New Roman" w:cs="Times New Roman"/>
          <w:sz w:val="28"/>
          <w:szCs w:val="28"/>
        </w:rPr>
        <w:t xml:space="preserve"> в правоохранительные органы.</w:t>
      </w:r>
    </w:p>
    <w:p w:rsidR="00CB0AB3" w:rsidRPr="008224A0" w:rsidRDefault="00481226" w:rsidP="00512974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24A0">
        <w:rPr>
          <w:rFonts w:ascii="Times New Roman" w:hAnsi="Times New Roman" w:cs="Times New Roman"/>
          <w:sz w:val="28"/>
          <w:szCs w:val="28"/>
        </w:rPr>
        <w:t xml:space="preserve">2. </w:t>
      </w:r>
      <w:r w:rsidR="00CB0AB3" w:rsidRPr="008224A0">
        <w:rPr>
          <w:rFonts w:ascii="Times New Roman" w:hAnsi="Times New Roman" w:cs="Times New Roman"/>
          <w:sz w:val="28"/>
          <w:szCs w:val="28"/>
        </w:rPr>
        <w:t>Настоящее постановление вводится в действие по истечении десяти календарных дней после дня его первого официального опубликования.</w:t>
      </w:r>
    </w:p>
    <w:p w:rsidR="004F6DB5" w:rsidRPr="008224A0" w:rsidRDefault="004F6DB5" w:rsidP="00A41626">
      <w:pPr>
        <w:pStyle w:val="a4"/>
        <w:spacing w:after="0" w:line="240" w:lineRule="auto"/>
        <w:rPr>
          <w:rFonts w:ascii="Times New Roman" w:hAnsi="Times New Roman" w:cs="Times New Roman"/>
          <w:b/>
          <w:i/>
          <w:iCs/>
          <w:color w:val="auto"/>
          <w:sz w:val="28"/>
          <w:szCs w:val="28"/>
        </w:rPr>
      </w:pPr>
    </w:p>
    <w:p w:rsidR="004F6DB5" w:rsidRPr="008224A0" w:rsidRDefault="004F6DB5" w:rsidP="00A41626">
      <w:pPr>
        <w:pStyle w:val="a4"/>
        <w:spacing w:after="0" w:line="240" w:lineRule="auto"/>
        <w:rPr>
          <w:rFonts w:ascii="Times New Roman" w:hAnsi="Times New Roman" w:cs="Times New Roman"/>
          <w:b/>
          <w:i/>
          <w:iCs/>
          <w:sz w:val="28"/>
          <w:szCs w:val="28"/>
        </w:rPr>
      </w:pPr>
    </w:p>
    <w:p w:rsidR="00512974" w:rsidRPr="008224A0" w:rsidRDefault="00CB0AB3" w:rsidP="00512974">
      <w:pPr>
        <w:pStyle w:val="a4"/>
        <w:spacing w:after="0" w:line="240" w:lineRule="auto"/>
        <w:ind w:firstLine="709"/>
        <w:rPr>
          <w:rFonts w:ascii="Times New Roman" w:hAnsi="Times New Roman" w:cs="Times New Roman"/>
          <w:b/>
          <w:iCs/>
          <w:color w:val="auto"/>
          <w:sz w:val="28"/>
          <w:szCs w:val="28"/>
        </w:rPr>
      </w:pPr>
      <w:r w:rsidRPr="008224A0">
        <w:rPr>
          <w:rFonts w:ascii="Times New Roman" w:hAnsi="Times New Roman" w:cs="Times New Roman"/>
          <w:b/>
          <w:iCs/>
          <w:color w:val="auto"/>
          <w:sz w:val="28"/>
          <w:szCs w:val="28"/>
        </w:rPr>
        <w:t xml:space="preserve">Премьер-Министр </w:t>
      </w:r>
    </w:p>
    <w:p w:rsidR="00CB0AB3" w:rsidRPr="008224A0" w:rsidRDefault="00CB0AB3" w:rsidP="00512974">
      <w:pPr>
        <w:pStyle w:val="a4"/>
        <w:spacing w:after="0" w:line="240" w:lineRule="auto"/>
        <w:ind w:firstLine="709"/>
        <w:rPr>
          <w:rFonts w:ascii="Times New Roman" w:hAnsi="Times New Roman" w:cs="Times New Roman"/>
          <w:b/>
          <w:iCs/>
          <w:color w:val="auto"/>
          <w:sz w:val="28"/>
          <w:szCs w:val="28"/>
        </w:rPr>
      </w:pPr>
      <w:r w:rsidRPr="008224A0">
        <w:rPr>
          <w:rFonts w:ascii="Times New Roman" w:hAnsi="Times New Roman" w:cs="Times New Roman"/>
          <w:b/>
          <w:iCs/>
          <w:color w:val="auto"/>
          <w:sz w:val="28"/>
          <w:szCs w:val="28"/>
        </w:rPr>
        <w:t xml:space="preserve">Республики Казахстан         </w:t>
      </w:r>
      <w:r w:rsidR="007A3550">
        <w:rPr>
          <w:rFonts w:ascii="Times New Roman" w:hAnsi="Times New Roman" w:cs="Times New Roman"/>
          <w:b/>
          <w:iCs/>
          <w:color w:val="auto"/>
          <w:sz w:val="28"/>
          <w:szCs w:val="28"/>
        </w:rPr>
        <w:t xml:space="preserve">                     </w:t>
      </w:r>
      <w:r w:rsidR="007A3550">
        <w:rPr>
          <w:rFonts w:ascii="Times New Roman" w:hAnsi="Times New Roman" w:cs="Times New Roman"/>
          <w:b/>
          <w:iCs/>
          <w:color w:val="auto"/>
          <w:sz w:val="28"/>
          <w:szCs w:val="28"/>
        </w:rPr>
        <w:tab/>
      </w:r>
      <w:r w:rsidR="007A3550">
        <w:rPr>
          <w:rFonts w:ascii="Times New Roman" w:hAnsi="Times New Roman" w:cs="Times New Roman"/>
          <w:b/>
          <w:iCs/>
          <w:color w:val="auto"/>
          <w:sz w:val="28"/>
          <w:szCs w:val="28"/>
        </w:rPr>
        <w:tab/>
        <w:t>Б.</w:t>
      </w:r>
      <w:r w:rsidR="0042754F">
        <w:rPr>
          <w:rFonts w:ascii="Times New Roman" w:hAnsi="Times New Roman" w:cs="Times New Roman"/>
          <w:b/>
          <w:iCs/>
          <w:color w:val="auto"/>
          <w:sz w:val="28"/>
          <w:szCs w:val="28"/>
        </w:rPr>
        <w:t xml:space="preserve"> </w:t>
      </w:r>
      <w:proofErr w:type="spellStart"/>
      <w:r w:rsidR="007A3550">
        <w:rPr>
          <w:rFonts w:ascii="Times New Roman" w:hAnsi="Times New Roman" w:cs="Times New Roman"/>
          <w:b/>
          <w:iCs/>
          <w:color w:val="auto"/>
          <w:sz w:val="28"/>
          <w:szCs w:val="28"/>
        </w:rPr>
        <w:t>Сагинтаев</w:t>
      </w:r>
      <w:proofErr w:type="spellEnd"/>
    </w:p>
    <w:p w:rsidR="004F6DB5" w:rsidRPr="008224A0" w:rsidRDefault="004F6DB5" w:rsidP="00A41626">
      <w:pPr>
        <w:pStyle w:val="a4"/>
        <w:spacing w:after="0" w:line="240" w:lineRule="auto"/>
        <w:rPr>
          <w:rFonts w:ascii="Times New Roman" w:hAnsi="Times New Roman" w:cs="Times New Roman"/>
          <w:b/>
          <w:iCs/>
          <w:color w:val="auto"/>
          <w:sz w:val="28"/>
          <w:szCs w:val="28"/>
        </w:rPr>
      </w:pPr>
    </w:p>
    <w:p w:rsidR="004F6DB5" w:rsidRPr="008224A0" w:rsidRDefault="004F6DB5" w:rsidP="00A41626">
      <w:pPr>
        <w:pStyle w:val="a4"/>
        <w:spacing w:after="0" w:line="240" w:lineRule="auto"/>
        <w:rPr>
          <w:rFonts w:ascii="Times New Roman" w:hAnsi="Times New Roman" w:cs="Times New Roman"/>
          <w:b/>
          <w:iCs/>
          <w:sz w:val="28"/>
          <w:szCs w:val="28"/>
        </w:rPr>
      </w:pPr>
    </w:p>
    <w:p w:rsidR="004F6DB5" w:rsidRPr="008224A0" w:rsidRDefault="004F6DB5" w:rsidP="00A41626">
      <w:pPr>
        <w:pStyle w:val="a4"/>
        <w:spacing w:after="0" w:line="240" w:lineRule="auto"/>
        <w:rPr>
          <w:rFonts w:ascii="Times New Roman" w:hAnsi="Times New Roman" w:cs="Times New Roman"/>
          <w:b/>
          <w:iCs/>
          <w:sz w:val="28"/>
          <w:szCs w:val="28"/>
        </w:rPr>
      </w:pPr>
    </w:p>
    <w:p w:rsidR="004F6DB5" w:rsidRPr="008224A0" w:rsidRDefault="004F6DB5" w:rsidP="00A41626">
      <w:pPr>
        <w:pStyle w:val="a4"/>
        <w:spacing w:after="0" w:line="240" w:lineRule="auto"/>
        <w:rPr>
          <w:rFonts w:ascii="Times New Roman" w:hAnsi="Times New Roman" w:cs="Times New Roman"/>
          <w:b/>
          <w:iCs/>
          <w:sz w:val="28"/>
          <w:szCs w:val="28"/>
        </w:rPr>
      </w:pPr>
    </w:p>
    <w:p w:rsidR="004F6DB5" w:rsidRPr="008224A0" w:rsidRDefault="004F6DB5" w:rsidP="00A41626">
      <w:pPr>
        <w:pStyle w:val="a4"/>
        <w:spacing w:after="0" w:line="240" w:lineRule="auto"/>
        <w:rPr>
          <w:rFonts w:ascii="Times New Roman" w:hAnsi="Times New Roman" w:cs="Times New Roman"/>
          <w:b/>
          <w:iCs/>
          <w:sz w:val="28"/>
          <w:szCs w:val="28"/>
        </w:rPr>
      </w:pPr>
    </w:p>
    <w:p w:rsidR="004F6DB5" w:rsidRPr="008224A0" w:rsidRDefault="004F6DB5" w:rsidP="00A41626">
      <w:pPr>
        <w:pStyle w:val="a4"/>
        <w:spacing w:after="0" w:line="240" w:lineRule="auto"/>
        <w:rPr>
          <w:rFonts w:ascii="Times New Roman" w:hAnsi="Times New Roman" w:cs="Times New Roman"/>
          <w:b/>
          <w:iCs/>
          <w:sz w:val="28"/>
          <w:szCs w:val="28"/>
        </w:rPr>
      </w:pPr>
    </w:p>
    <w:p w:rsidR="004F6DB5" w:rsidRPr="008224A0" w:rsidRDefault="004F6DB5" w:rsidP="00A41626">
      <w:pPr>
        <w:pStyle w:val="a4"/>
        <w:spacing w:after="0" w:line="240" w:lineRule="auto"/>
        <w:rPr>
          <w:rFonts w:ascii="Times New Roman" w:hAnsi="Times New Roman" w:cs="Times New Roman"/>
          <w:b/>
          <w:iCs/>
          <w:sz w:val="28"/>
          <w:szCs w:val="28"/>
        </w:rPr>
      </w:pPr>
    </w:p>
    <w:p w:rsidR="004F6DB5" w:rsidRPr="008224A0" w:rsidRDefault="004F6DB5" w:rsidP="00A41626">
      <w:pPr>
        <w:pStyle w:val="a4"/>
        <w:spacing w:after="0" w:line="240" w:lineRule="auto"/>
        <w:rPr>
          <w:rFonts w:ascii="Times New Roman" w:hAnsi="Times New Roman" w:cs="Times New Roman"/>
          <w:b/>
          <w:iCs/>
          <w:sz w:val="28"/>
          <w:szCs w:val="28"/>
        </w:rPr>
      </w:pPr>
    </w:p>
    <w:p w:rsidR="004F6DB5" w:rsidRPr="008224A0" w:rsidRDefault="004F6DB5" w:rsidP="00A41626">
      <w:pPr>
        <w:pStyle w:val="a4"/>
        <w:spacing w:after="0" w:line="240" w:lineRule="auto"/>
        <w:rPr>
          <w:rFonts w:ascii="Times New Roman" w:hAnsi="Times New Roman" w:cs="Times New Roman"/>
          <w:b/>
          <w:iCs/>
          <w:sz w:val="28"/>
          <w:szCs w:val="28"/>
        </w:rPr>
      </w:pPr>
    </w:p>
    <w:p w:rsidR="004F6DB5" w:rsidRPr="008224A0" w:rsidRDefault="004F6DB5" w:rsidP="00A41626">
      <w:pPr>
        <w:pStyle w:val="a4"/>
        <w:spacing w:after="0" w:line="240" w:lineRule="auto"/>
        <w:rPr>
          <w:rFonts w:ascii="Times New Roman" w:hAnsi="Times New Roman" w:cs="Times New Roman"/>
          <w:b/>
          <w:iCs/>
          <w:sz w:val="28"/>
          <w:szCs w:val="28"/>
        </w:rPr>
      </w:pPr>
    </w:p>
    <w:p w:rsidR="00B43428" w:rsidRPr="008224A0" w:rsidRDefault="00B43428" w:rsidP="00F4007B">
      <w:pPr>
        <w:pStyle w:val="a4"/>
        <w:spacing w:after="0" w:line="240" w:lineRule="auto"/>
        <w:jc w:val="right"/>
        <w:rPr>
          <w:rFonts w:ascii="Times New Roman" w:hAnsi="Times New Roman" w:cs="Times New Roman"/>
          <w:color w:val="auto"/>
          <w:sz w:val="28"/>
          <w:szCs w:val="28"/>
        </w:rPr>
      </w:pPr>
    </w:p>
    <w:p w:rsidR="00B43428" w:rsidRPr="008224A0" w:rsidRDefault="00B43428" w:rsidP="00F4007B">
      <w:pPr>
        <w:pStyle w:val="a4"/>
        <w:spacing w:after="0" w:line="240" w:lineRule="auto"/>
        <w:jc w:val="right"/>
        <w:rPr>
          <w:rFonts w:ascii="Times New Roman" w:hAnsi="Times New Roman" w:cs="Times New Roman"/>
          <w:color w:val="auto"/>
          <w:sz w:val="28"/>
          <w:szCs w:val="28"/>
        </w:rPr>
      </w:pPr>
    </w:p>
    <w:p w:rsidR="00B43428" w:rsidRPr="008224A0" w:rsidRDefault="00B43428" w:rsidP="00F4007B">
      <w:pPr>
        <w:pStyle w:val="a4"/>
        <w:spacing w:after="0" w:line="240" w:lineRule="auto"/>
        <w:jc w:val="right"/>
        <w:rPr>
          <w:rFonts w:ascii="Times New Roman" w:hAnsi="Times New Roman" w:cs="Times New Roman"/>
          <w:color w:val="auto"/>
          <w:sz w:val="28"/>
          <w:szCs w:val="28"/>
        </w:rPr>
      </w:pPr>
    </w:p>
    <w:p w:rsidR="00B43428" w:rsidRPr="008224A0" w:rsidRDefault="00B43428" w:rsidP="00F4007B">
      <w:pPr>
        <w:pStyle w:val="a4"/>
        <w:spacing w:after="0" w:line="240" w:lineRule="auto"/>
        <w:jc w:val="right"/>
        <w:rPr>
          <w:rFonts w:ascii="Times New Roman" w:hAnsi="Times New Roman" w:cs="Times New Roman"/>
          <w:color w:val="auto"/>
          <w:sz w:val="28"/>
          <w:szCs w:val="28"/>
        </w:rPr>
      </w:pPr>
    </w:p>
    <w:p w:rsidR="00B43428" w:rsidRPr="008224A0" w:rsidRDefault="00B43428" w:rsidP="00F4007B">
      <w:pPr>
        <w:pStyle w:val="a4"/>
        <w:spacing w:after="0" w:line="240" w:lineRule="auto"/>
        <w:jc w:val="right"/>
        <w:rPr>
          <w:rFonts w:ascii="Times New Roman" w:hAnsi="Times New Roman" w:cs="Times New Roman"/>
          <w:color w:val="auto"/>
          <w:sz w:val="28"/>
          <w:szCs w:val="28"/>
        </w:rPr>
      </w:pPr>
    </w:p>
    <w:p w:rsidR="00B43428" w:rsidRPr="008224A0" w:rsidRDefault="00B43428" w:rsidP="00F4007B">
      <w:pPr>
        <w:pStyle w:val="a4"/>
        <w:spacing w:after="0" w:line="240" w:lineRule="auto"/>
        <w:jc w:val="right"/>
        <w:rPr>
          <w:rFonts w:ascii="Times New Roman" w:hAnsi="Times New Roman" w:cs="Times New Roman"/>
          <w:color w:val="auto"/>
          <w:sz w:val="28"/>
          <w:szCs w:val="28"/>
        </w:rPr>
      </w:pPr>
    </w:p>
    <w:p w:rsidR="00B43428" w:rsidRPr="008224A0" w:rsidRDefault="00B43428" w:rsidP="00F4007B">
      <w:pPr>
        <w:pStyle w:val="a4"/>
        <w:spacing w:after="0" w:line="240" w:lineRule="auto"/>
        <w:jc w:val="right"/>
        <w:rPr>
          <w:rFonts w:ascii="Times New Roman" w:hAnsi="Times New Roman" w:cs="Times New Roman"/>
          <w:color w:val="auto"/>
          <w:sz w:val="28"/>
          <w:szCs w:val="28"/>
        </w:rPr>
      </w:pPr>
    </w:p>
    <w:p w:rsidR="00F4007B" w:rsidRPr="008224A0" w:rsidRDefault="003F2454" w:rsidP="00F4007B">
      <w:pPr>
        <w:pStyle w:val="a4"/>
        <w:spacing w:after="0" w:line="240" w:lineRule="auto"/>
        <w:jc w:val="right"/>
        <w:rPr>
          <w:rFonts w:ascii="Times New Roman" w:hAnsi="Times New Roman" w:cs="Times New Roman"/>
          <w:color w:val="auto"/>
          <w:sz w:val="28"/>
          <w:szCs w:val="28"/>
        </w:rPr>
      </w:pPr>
      <w:r w:rsidRPr="008224A0">
        <w:rPr>
          <w:rFonts w:ascii="Times New Roman" w:hAnsi="Times New Roman" w:cs="Times New Roman"/>
          <w:color w:val="auto"/>
          <w:sz w:val="28"/>
          <w:szCs w:val="28"/>
        </w:rPr>
        <w:t>У</w:t>
      </w:r>
      <w:r w:rsidR="00600EB3" w:rsidRPr="008224A0">
        <w:rPr>
          <w:rFonts w:ascii="Times New Roman" w:hAnsi="Times New Roman" w:cs="Times New Roman"/>
          <w:color w:val="auto"/>
          <w:sz w:val="28"/>
          <w:szCs w:val="28"/>
        </w:rPr>
        <w:t xml:space="preserve">тверждены </w:t>
      </w:r>
      <w:r w:rsidR="00600EB3" w:rsidRPr="008224A0">
        <w:rPr>
          <w:rFonts w:ascii="Times New Roman" w:hAnsi="Times New Roman" w:cs="Times New Roman"/>
          <w:color w:val="auto"/>
          <w:sz w:val="28"/>
          <w:szCs w:val="28"/>
        </w:rPr>
        <w:br/>
        <w:t>постановлением Правительства</w:t>
      </w:r>
      <w:r w:rsidR="00600EB3" w:rsidRPr="008224A0">
        <w:rPr>
          <w:rFonts w:ascii="Times New Roman" w:hAnsi="Times New Roman" w:cs="Times New Roman"/>
          <w:color w:val="auto"/>
          <w:sz w:val="28"/>
          <w:szCs w:val="28"/>
        </w:rPr>
        <w:br/>
        <w:t xml:space="preserve">Республики Казахстан </w:t>
      </w:r>
      <w:r w:rsidR="00600EB3" w:rsidRPr="008224A0">
        <w:rPr>
          <w:rFonts w:ascii="Times New Roman" w:hAnsi="Times New Roman" w:cs="Times New Roman"/>
          <w:color w:val="auto"/>
          <w:sz w:val="28"/>
          <w:szCs w:val="28"/>
        </w:rPr>
        <w:br/>
        <w:t xml:space="preserve">от «__» ___________ </w:t>
      </w:r>
      <w:r w:rsidR="00600EB3" w:rsidRPr="00C54DB5">
        <w:rPr>
          <w:rFonts w:ascii="Times New Roman" w:hAnsi="Times New Roman" w:cs="Times New Roman"/>
          <w:color w:val="auto"/>
          <w:sz w:val="28"/>
          <w:szCs w:val="28"/>
          <w:u w:val="single"/>
        </w:rPr>
        <w:t>201</w:t>
      </w:r>
      <w:r w:rsidR="00305FDF" w:rsidRPr="00C54DB5">
        <w:rPr>
          <w:rFonts w:ascii="Times New Roman" w:hAnsi="Times New Roman" w:cs="Times New Roman"/>
          <w:color w:val="auto"/>
          <w:sz w:val="28"/>
          <w:szCs w:val="28"/>
          <w:u w:val="single"/>
        </w:rPr>
        <w:t>8</w:t>
      </w:r>
      <w:r w:rsidR="00600EB3" w:rsidRPr="00C54DB5">
        <w:rPr>
          <w:rFonts w:ascii="Times New Roman" w:hAnsi="Times New Roman" w:cs="Times New Roman"/>
          <w:color w:val="auto"/>
          <w:sz w:val="28"/>
          <w:szCs w:val="28"/>
          <w:u w:val="single"/>
        </w:rPr>
        <w:t xml:space="preserve"> года</w:t>
      </w:r>
      <w:r w:rsidR="00600EB3" w:rsidRPr="008224A0">
        <w:rPr>
          <w:rFonts w:ascii="Times New Roman" w:hAnsi="Times New Roman" w:cs="Times New Roman"/>
          <w:color w:val="auto"/>
          <w:sz w:val="28"/>
          <w:szCs w:val="28"/>
        </w:rPr>
        <w:t xml:space="preserve">   </w:t>
      </w:r>
    </w:p>
    <w:p w:rsidR="004F6DB5" w:rsidRPr="008224A0" w:rsidRDefault="00600EB3" w:rsidP="00F4007B">
      <w:pPr>
        <w:pStyle w:val="a4"/>
        <w:spacing w:after="0" w:line="240" w:lineRule="auto"/>
        <w:jc w:val="right"/>
        <w:rPr>
          <w:rFonts w:ascii="Times New Roman" w:hAnsi="Times New Roman" w:cs="Times New Roman"/>
          <w:b/>
          <w:iCs/>
          <w:color w:val="auto"/>
          <w:sz w:val="28"/>
          <w:szCs w:val="28"/>
        </w:rPr>
      </w:pPr>
      <w:r w:rsidRPr="008224A0">
        <w:rPr>
          <w:rFonts w:ascii="Times New Roman" w:hAnsi="Times New Roman" w:cs="Times New Roman"/>
          <w:color w:val="auto"/>
          <w:sz w:val="28"/>
          <w:szCs w:val="28"/>
        </w:rPr>
        <w:t>№ _______</w:t>
      </w:r>
    </w:p>
    <w:p w:rsidR="004F6DB5" w:rsidRPr="008224A0" w:rsidRDefault="004F6DB5" w:rsidP="00F4007B">
      <w:pPr>
        <w:pStyle w:val="a4"/>
        <w:spacing w:after="0" w:line="240" w:lineRule="auto"/>
        <w:jc w:val="right"/>
        <w:rPr>
          <w:rFonts w:ascii="Times New Roman" w:hAnsi="Times New Roman" w:cs="Times New Roman"/>
          <w:b/>
          <w:iCs/>
          <w:color w:val="auto"/>
          <w:sz w:val="28"/>
          <w:szCs w:val="28"/>
        </w:rPr>
      </w:pPr>
    </w:p>
    <w:p w:rsidR="004F6DB5" w:rsidRPr="008224A0" w:rsidRDefault="004F6DB5" w:rsidP="00A41626">
      <w:pPr>
        <w:pStyle w:val="a4"/>
        <w:spacing w:after="0" w:line="240" w:lineRule="auto"/>
        <w:rPr>
          <w:rFonts w:ascii="Times New Roman" w:hAnsi="Times New Roman" w:cs="Times New Roman"/>
          <w:b/>
          <w:iCs/>
          <w:sz w:val="28"/>
          <w:szCs w:val="28"/>
        </w:rPr>
      </w:pPr>
    </w:p>
    <w:p w:rsidR="00387DF1" w:rsidRPr="008224A0" w:rsidRDefault="005F587C" w:rsidP="00A41626">
      <w:pPr>
        <w:pStyle w:val="a5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8224A0">
        <w:rPr>
          <w:rFonts w:ascii="Times New Roman" w:hAnsi="Times New Roman" w:cs="Times New Roman"/>
          <w:b/>
          <w:sz w:val="28"/>
          <w:szCs w:val="28"/>
          <w:lang w:val="kk-KZ"/>
        </w:rPr>
        <w:t xml:space="preserve">Перечень </w:t>
      </w:r>
    </w:p>
    <w:p w:rsidR="00740B2C" w:rsidRPr="008224A0" w:rsidRDefault="005F587C" w:rsidP="00A41626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224A0">
        <w:rPr>
          <w:rFonts w:ascii="Times New Roman" w:hAnsi="Times New Roman" w:cs="Times New Roman"/>
          <w:b/>
          <w:sz w:val="28"/>
          <w:szCs w:val="28"/>
          <w:lang w:val="kk-KZ"/>
        </w:rPr>
        <w:t xml:space="preserve">критериев </w:t>
      </w:r>
      <w:r w:rsidR="00387DF1" w:rsidRPr="008224A0">
        <w:rPr>
          <w:rFonts w:ascii="Times New Roman" w:hAnsi="Times New Roman" w:cs="Times New Roman"/>
          <w:b/>
          <w:sz w:val="28"/>
          <w:szCs w:val="28"/>
          <w:lang w:val="kk-KZ"/>
        </w:rPr>
        <w:t xml:space="preserve">и условий </w:t>
      </w:r>
      <w:r w:rsidR="0088385B" w:rsidRPr="008224A0">
        <w:rPr>
          <w:rFonts w:ascii="Times New Roman" w:hAnsi="Times New Roman" w:cs="Times New Roman"/>
          <w:b/>
          <w:sz w:val="28"/>
          <w:szCs w:val="28"/>
          <w:lang w:val="kk-KZ"/>
        </w:rPr>
        <w:t>направления</w:t>
      </w:r>
      <w:r w:rsidR="00387DF1" w:rsidRPr="008224A0">
        <w:rPr>
          <w:rFonts w:ascii="Times New Roman" w:hAnsi="Times New Roman" w:cs="Times New Roman"/>
          <w:b/>
          <w:sz w:val="28"/>
          <w:szCs w:val="28"/>
          <w:lang w:val="kk-KZ"/>
        </w:rPr>
        <w:t xml:space="preserve"> органами государственных доходов материалов по результатам налоговой проверки</w:t>
      </w:r>
    </w:p>
    <w:p w:rsidR="004F6DB5" w:rsidRPr="008224A0" w:rsidRDefault="00387DF1" w:rsidP="00A41626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224A0">
        <w:rPr>
          <w:rFonts w:ascii="Times New Roman" w:hAnsi="Times New Roman" w:cs="Times New Roman"/>
          <w:b/>
          <w:sz w:val="28"/>
          <w:szCs w:val="28"/>
        </w:rPr>
        <w:t>в правоохранительные органы</w:t>
      </w:r>
    </w:p>
    <w:p w:rsidR="0012363E" w:rsidRPr="008224A0" w:rsidRDefault="0012363E" w:rsidP="00A41626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21ABC" w:rsidRPr="008224A0" w:rsidRDefault="00C21ABC" w:rsidP="00F4007B">
      <w:pPr>
        <w:pStyle w:val="a3"/>
        <w:numPr>
          <w:ilvl w:val="0"/>
          <w:numId w:val="10"/>
        </w:num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224A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Общие положения</w:t>
      </w:r>
    </w:p>
    <w:p w:rsidR="00F4007B" w:rsidRPr="008224A0" w:rsidRDefault="00F4007B" w:rsidP="00F4007B">
      <w:pPr>
        <w:pStyle w:val="a3"/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B215F" w:rsidRPr="008224A0" w:rsidRDefault="00C21ABC" w:rsidP="00AB1C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24A0">
        <w:rPr>
          <w:rFonts w:ascii="Times New Roman" w:hAnsi="Times New Roman" w:cs="Times New Roman"/>
          <w:sz w:val="28"/>
          <w:szCs w:val="28"/>
        </w:rPr>
        <w:t>1. Настоящи</w:t>
      </w:r>
      <w:r w:rsidR="004E2156" w:rsidRPr="008224A0">
        <w:rPr>
          <w:rFonts w:ascii="Times New Roman" w:hAnsi="Times New Roman" w:cs="Times New Roman"/>
          <w:sz w:val="28"/>
          <w:szCs w:val="28"/>
        </w:rPr>
        <w:t>й</w:t>
      </w:r>
      <w:r w:rsidR="005F5FF7">
        <w:rPr>
          <w:rFonts w:ascii="Times New Roman" w:hAnsi="Times New Roman" w:cs="Times New Roman"/>
          <w:sz w:val="28"/>
          <w:szCs w:val="28"/>
        </w:rPr>
        <w:t xml:space="preserve"> </w:t>
      </w:r>
      <w:r w:rsidR="004E2156" w:rsidRPr="008224A0">
        <w:rPr>
          <w:rFonts w:ascii="Times New Roman" w:hAnsi="Times New Roman" w:cs="Times New Roman"/>
          <w:sz w:val="28"/>
          <w:szCs w:val="28"/>
        </w:rPr>
        <w:t>Перечень критериев</w:t>
      </w:r>
      <w:r w:rsidR="009227DD">
        <w:rPr>
          <w:rFonts w:ascii="Times New Roman" w:hAnsi="Times New Roman" w:cs="Times New Roman"/>
          <w:sz w:val="28"/>
          <w:szCs w:val="28"/>
        </w:rPr>
        <w:t xml:space="preserve"> </w:t>
      </w:r>
      <w:r w:rsidR="00387DF1" w:rsidRPr="008224A0">
        <w:rPr>
          <w:rFonts w:ascii="Times New Roman" w:hAnsi="Times New Roman" w:cs="Times New Roman"/>
          <w:sz w:val="28"/>
          <w:szCs w:val="28"/>
          <w:lang w:val="kk-KZ"/>
        </w:rPr>
        <w:t xml:space="preserve">и условий </w:t>
      </w:r>
      <w:r w:rsidR="0088385B" w:rsidRPr="008224A0">
        <w:rPr>
          <w:rFonts w:ascii="Times New Roman" w:hAnsi="Times New Roman" w:cs="Times New Roman"/>
          <w:sz w:val="28"/>
          <w:szCs w:val="28"/>
          <w:lang w:val="kk-KZ"/>
        </w:rPr>
        <w:t>направления</w:t>
      </w:r>
      <w:r w:rsidR="00387DF1" w:rsidRPr="008224A0">
        <w:rPr>
          <w:rFonts w:ascii="Times New Roman" w:hAnsi="Times New Roman" w:cs="Times New Roman"/>
          <w:sz w:val="28"/>
          <w:szCs w:val="28"/>
          <w:lang w:val="kk-KZ"/>
        </w:rPr>
        <w:t xml:space="preserve"> органами государственных доходов материалов </w:t>
      </w:r>
      <w:proofErr w:type="gramStart"/>
      <w:r w:rsidR="00387DF1" w:rsidRPr="008224A0">
        <w:rPr>
          <w:rFonts w:ascii="Times New Roman" w:hAnsi="Times New Roman" w:cs="Times New Roman"/>
          <w:sz w:val="28"/>
          <w:szCs w:val="28"/>
          <w:lang w:val="kk-KZ"/>
        </w:rPr>
        <w:t>по результатам налогов</w:t>
      </w:r>
      <w:r w:rsidR="005611D6" w:rsidRPr="008224A0">
        <w:rPr>
          <w:rFonts w:ascii="Times New Roman" w:hAnsi="Times New Roman" w:cs="Times New Roman"/>
          <w:sz w:val="28"/>
          <w:szCs w:val="28"/>
          <w:lang w:val="kk-KZ"/>
        </w:rPr>
        <w:t>ых</w:t>
      </w:r>
      <w:r w:rsidR="00387DF1" w:rsidRPr="008224A0">
        <w:rPr>
          <w:rFonts w:ascii="Times New Roman" w:hAnsi="Times New Roman" w:cs="Times New Roman"/>
          <w:sz w:val="28"/>
          <w:szCs w:val="28"/>
          <w:lang w:val="kk-KZ"/>
        </w:rPr>
        <w:t xml:space="preserve"> провер</w:t>
      </w:r>
      <w:r w:rsidR="005611D6" w:rsidRPr="008224A0">
        <w:rPr>
          <w:rFonts w:ascii="Times New Roman" w:hAnsi="Times New Roman" w:cs="Times New Roman"/>
          <w:sz w:val="28"/>
          <w:szCs w:val="28"/>
          <w:lang w:val="kk-KZ"/>
        </w:rPr>
        <w:t>ок</w:t>
      </w:r>
      <w:r w:rsidR="00387DF1" w:rsidRPr="008224A0">
        <w:rPr>
          <w:rFonts w:ascii="Times New Roman" w:hAnsi="Times New Roman" w:cs="Times New Roman"/>
          <w:sz w:val="28"/>
          <w:szCs w:val="28"/>
        </w:rPr>
        <w:t xml:space="preserve"> в правоохранительные органы</w:t>
      </w:r>
      <w:r w:rsidR="00F53F42" w:rsidRPr="008224A0">
        <w:rPr>
          <w:rFonts w:ascii="Times New Roman" w:hAnsi="Times New Roman" w:cs="Times New Roman"/>
          <w:sz w:val="28"/>
          <w:szCs w:val="28"/>
        </w:rPr>
        <w:t xml:space="preserve"> для принятия процессуального решения </w:t>
      </w:r>
      <w:r w:rsidR="00BE19AC" w:rsidRPr="008224A0">
        <w:rPr>
          <w:rFonts w:ascii="Times New Roman" w:hAnsi="Times New Roman" w:cs="Times New Roman"/>
          <w:sz w:val="28"/>
          <w:szCs w:val="28"/>
        </w:rPr>
        <w:t xml:space="preserve">разработан </w:t>
      </w:r>
      <w:r w:rsidRPr="00C61565">
        <w:rPr>
          <w:rFonts w:ascii="Times New Roman" w:hAnsi="Times New Roman" w:cs="Times New Roman"/>
          <w:sz w:val="28"/>
          <w:szCs w:val="28"/>
        </w:rPr>
        <w:t>в соответствии с</w:t>
      </w:r>
      <w:r w:rsidR="00FC4DE9" w:rsidRPr="00C61565">
        <w:rPr>
          <w:rFonts w:ascii="Times New Roman" w:hAnsi="Times New Roman" w:cs="Times New Roman"/>
          <w:sz w:val="28"/>
          <w:szCs w:val="28"/>
        </w:rPr>
        <w:t xml:space="preserve"> </w:t>
      </w:r>
      <w:r w:rsidR="00C54DB5" w:rsidRPr="00C61565">
        <w:rPr>
          <w:rFonts w:ascii="Times New Roman" w:hAnsi="Times New Roman" w:cs="Times New Roman"/>
          <w:sz w:val="28"/>
          <w:szCs w:val="28"/>
        </w:rPr>
        <w:t>пунктом</w:t>
      </w:r>
      <w:proofErr w:type="gramEnd"/>
      <w:r w:rsidR="00C54DB5" w:rsidRPr="00C61565">
        <w:rPr>
          <w:rFonts w:ascii="Times New Roman" w:hAnsi="Times New Roman" w:cs="Times New Roman"/>
          <w:sz w:val="28"/>
          <w:szCs w:val="28"/>
        </w:rPr>
        <w:t xml:space="preserve"> </w:t>
      </w:r>
      <w:hyperlink r:id="rId8" w:anchor="z3158" w:history="1">
        <w:r w:rsidR="00FC4DE9" w:rsidRPr="00C61565">
          <w:rPr>
            <w:rFonts w:ascii="Times New Roman" w:hAnsi="Times New Roman" w:cs="Times New Roman"/>
            <w:sz w:val="28"/>
            <w:szCs w:val="28"/>
          </w:rPr>
          <w:t>4</w:t>
        </w:r>
      </w:hyperlink>
      <w:r w:rsidR="00FC4DE9" w:rsidRPr="00C61565">
        <w:rPr>
          <w:rFonts w:ascii="Times New Roman" w:hAnsi="Times New Roman" w:cs="Times New Roman"/>
          <w:sz w:val="28"/>
          <w:szCs w:val="28"/>
        </w:rPr>
        <w:t xml:space="preserve"> статьи 19</w:t>
      </w:r>
      <w:r w:rsidRPr="00C61565">
        <w:rPr>
          <w:rFonts w:ascii="Times New Roman" w:hAnsi="Times New Roman" w:cs="Times New Roman"/>
          <w:sz w:val="28"/>
          <w:szCs w:val="28"/>
        </w:rPr>
        <w:t xml:space="preserve"> Кодекса Республики Казахстан</w:t>
      </w:r>
      <w:r w:rsidR="00C54DB5" w:rsidRPr="00C61565">
        <w:rPr>
          <w:rFonts w:ascii="Times New Roman" w:hAnsi="Times New Roman" w:cs="Times New Roman"/>
          <w:sz w:val="28"/>
          <w:szCs w:val="28"/>
        </w:rPr>
        <w:t xml:space="preserve"> от «____» _______</w:t>
      </w:r>
      <w:r w:rsidR="00C54DB5">
        <w:rPr>
          <w:rFonts w:ascii="Times New Roman" w:hAnsi="Times New Roman" w:cs="Times New Roman"/>
          <w:sz w:val="28"/>
          <w:szCs w:val="28"/>
        </w:rPr>
        <w:t xml:space="preserve"> </w:t>
      </w:r>
      <w:r w:rsidRPr="008224A0">
        <w:rPr>
          <w:rFonts w:ascii="Times New Roman" w:hAnsi="Times New Roman" w:cs="Times New Roman"/>
          <w:sz w:val="28"/>
          <w:szCs w:val="28"/>
        </w:rPr>
        <w:t xml:space="preserve"> года «О налогах и других обязательных платежах в бюджет» (Налоговый кодекс)</w:t>
      </w:r>
      <w:r w:rsidR="00387DF1" w:rsidRPr="008224A0">
        <w:rPr>
          <w:rFonts w:ascii="Times New Roman" w:hAnsi="Times New Roman" w:cs="Times New Roman"/>
          <w:sz w:val="28"/>
          <w:szCs w:val="28"/>
        </w:rPr>
        <w:t>.</w:t>
      </w:r>
    </w:p>
    <w:p w:rsidR="00EA7E61" w:rsidRPr="008224A0" w:rsidRDefault="00EA7E61" w:rsidP="00AB1C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24A0">
        <w:rPr>
          <w:rFonts w:ascii="Times New Roman" w:hAnsi="Times New Roman" w:cs="Times New Roman"/>
          <w:sz w:val="28"/>
          <w:szCs w:val="28"/>
        </w:rPr>
        <w:t>2. Если иное не установлено в настоящем Перечне, материалы по результатам комплексных и тематических налоговых проверок подлежат направлению в правоохранительные органы при одновременном соблюдении следующих условий:</w:t>
      </w:r>
    </w:p>
    <w:p w:rsidR="00EA7E61" w:rsidRPr="00634191" w:rsidRDefault="00AF4A09" w:rsidP="00AB1C11">
      <w:pPr>
        <w:pStyle w:val="a3"/>
        <w:numPr>
          <w:ilvl w:val="0"/>
          <w:numId w:val="11"/>
        </w:numPr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3031E5">
        <w:rPr>
          <w:rFonts w:ascii="Times New Roman" w:hAnsi="Times New Roman" w:cs="Times New Roman"/>
          <w:sz w:val="28"/>
          <w:szCs w:val="28"/>
        </w:rPr>
        <w:t>сумма не исчисленных налогов и других обязательных платежей в бюджет по результатам налоговой проверки, с учетом их обжалования в органах госуда</w:t>
      </w:r>
      <w:r w:rsidR="00381A38" w:rsidRPr="003031E5">
        <w:rPr>
          <w:rFonts w:ascii="Times New Roman" w:hAnsi="Times New Roman" w:cs="Times New Roman"/>
          <w:sz w:val="28"/>
          <w:szCs w:val="28"/>
        </w:rPr>
        <w:t>рственных доходов и (или) судах</w:t>
      </w:r>
      <w:r w:rsidRPr="003031E5">
        <w:rPr>
          <w:rFonts w:ascii="Times New Roman" w:hAnsi="Times New Roman" w:cs="Times New Roman"/>
          <w:sz w:val="28"/>
          <w:szCs w:val="28"/>
        </w:rPr>
        <w:t xml:space="preserve"> превышает</w:t>
      </w:r>
      <w:r w:rsidRPr="00AF4A09">
        <w:rPr>
          <w:rFonts w:ascii="Times New Roman" w:hAnsi="Times New Roman" w:cs="Times New Roman"/>
          <w:sz w:val="28"/>
          <w:szCs w:val="28"/>
        </w:rPr>
        <w:t xml:space="preserve"> размеры ущерба, установленные в составах уголовных правонарушений, предусмотренных Особенной частью Уголовного кодекса Республики Казахстан;</w:t>
      </w:r>
    </w:p>
    <w:p w:rsidR="00634191" w:rsidRPr="0094252F" w:rsidRDefault="0094252F" w:rsidP="00AB1C11">
      <w:pPr>
        <w:pStyle w:val="a3"/>
        <w:numPr>
          <w:ilvl w:val="0"/>
          <w:numId w:val="11"/>
        </w:numPr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94252F">
        <w:rPr>
          <w:rFonts w:ascii="Times New Roman" w:hAnsi="Times New Roman" w:cs="Times New Roman"/>
          <w:sz w:val="28"/>
          <w:szCs w:val="28"/>
        </w:rPr>
        <w:t xml:space="preserve"> </w:t>
      </w:r>
      <w:r w:rsidRPr="009259A5">
        <w:rPr>
          <w:rFonts w:ascii="Times New Roman" w:hAnsi="Times New Roman" w:cs="Times New Roman"/>
          <w:sz w:val="28"/>
          <w:szCs w:val="28"/>
        </w:rPr>
        <w:t>сумма не исчисленных</w:t>
      </w:r>
      <w:r w:rsidRPr="0094252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4252F">
        <w:rPr>
          <w:rFonts w:ascii="Times New Roman" w:hAnsi="Times New Roman" w:cs="Times New Roman"/>
          <w:sz w:val="28"/>
          <w:szCs w:val="28"/>
        </w:rPr>
        <w:t>налогов и других обязательных платежей в бюджет за проверяемый период связан с одним и (или) несколькими из обстоят</w:t>
      </w:r>
      <w:r w:rsidR="007E668C">
        <w:rPr>
          <w:rFonts w:ascii="Times New Roman" w:hAnsi="Times New Roman" w:cs="Times New Roman"/>
          <w:sz w:val="28"/>
          <w:szCs w:val="28"/>
        </w:rPr>
        <w:t>ельств, установленных в пункте 4</w:t>
      </w:r>
      <w:r w:rsidRPr="0094252F">
        <w:rPr>
          <w:rFonts w:ascii="Times New Roman" w:hAnsi="Times New Roman" w:cs="Times New Roman"/>
          <w:sz w:val="28"/>
          <w:szCs w:val="28"/>
        </w:rPr>
        <w:t xml:space="preserve"> настоящего Перечня</w:t>
      </w:r>
      <w:r w:rsidR="00FB20B3">
        <w:rPr>
          <w:rFonts w:ascii="Times New Roman" w:hAnsi="Times New Roman" w:cs="Times New Roman"/>
          <w:sz w:val="28"/>
          <w:szCs w:val="28"/>
        </w:rPr>
        <w:t>;</w:t>
      </w:r>
    </w:p>
    <w:p w:rsidR="00467337" w:rsidRPr="008224A0" w:rsidRDefault="00BF4580" w:rsidP="00AB1C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4580">
        <w:rPr>
          <w:rFonts w:ascii="Times New Roman" w:hAnsi="Times New Roman"/>
          <w:sz w:val="28"/>
          <w:szCs w:val="28"/>
        </w:rPr>
        <w:t>3.</w:t>
      </w:r>
      <w:r w:rsidR="00317617">
        <w:rPr>
          <w:rFonts w:ascii="Times New Roman" w:hAnsi="Times New Roman"/>
          <w:sz w:val="28"/>
          <w:szCs w:val="28"/>
        </w:rPr>
        <w:t xml:space="preserve"> Н</w:t>
      </w:r>
      <w:bookmarkStart w:id="0" w:name="_GoBack"/>
      <w:bookmarkEnd w:id="0"/>
      <w:r w:rsidR="00EA7E61" w:rsidRPr="008224A0">
        <w:rPr>
          <w:rFonts w:ascii="Times New Roman" w:hAnsi="Times New Roman"/>
          <w:sz w:val="28"/>
          <w:szCs w:val="28"/>
        </w:rPr>
        <w:t>алогоплательщики, по которым возникли обстоятельства по пункту</w:t>
      </w:r>
      <w:r w:rsidR="00AD6BC6">
        <w:rPr>
          <w:rFonts w:ascii="Times New Roman" w:hAnsi="Times New Roman"/>
          <w:sz w:val="28"/>
          <w:szCs w:val="28"/>
        </w:rPr>
        <w:t xml:space="preserve"> 4</w:t>
      </w:r>
      <w:r w:rsidR="003675A8">
        <w:rPr>
          <w:rFonts w:ascii="Times New Roman" w:hAnsi="Times New Roman"/>
          <w:sz w:val="28"/>
          <w:szCs w:val="28"/>
        </w:rPr>
        <w:t xml:space="preserve"> настоящего Перечня, </w:t>
      </w:r>
      <w:r w:rsidR="003675A8" w:rsidRPr="00DE4CED">
        <w:rPr>
          <w:rFonts w:ascii="Times New Roman" w:hAnsi="Times New Roman"/>
          <w:sz w:val="28"/>
          <w:szCs w:val="28"/>
        </w:rPr>
        <w:t>размещаются</w:t>
      </w:r>
      <w:r w:rsidR="00EA7E61" w:rsidRPr="008224A0">
        <w:rPr>
          <w:rFonts w:ascii="Times New Roman" w:hAnsi="Times New Roman"/>
          <w:sz w:val="28"/>
          <w:szCs w:val="28"/>
        </w:rPr>
        <w:t xml:space="preserve"> на официальном сайте </w:t>
      </w:r>
      <w:proofErr w:type="gramStart"/>
      <w:r w:rsidR="00EA7E61" w:rsidRPr="008224A0">
        <w:rPr>
          <w:rFonts w:ascii="Times New Roman" w:hAnsi="Times New Roman"/>
          <w:sz w:val="28"/>
          <w:szCs w:val="28"/>
        </w:rPr>
        <w:t>Комитета государственных доходов Министерства финансов Республики</w:t>
      </w:r>
      <w:proofErr w:type="gramEnd"/>
      <w:r w:rsidR="00EA7E61" w:rsidRPr="008224A0">
        <w:rPr>
          <w:rFonts w:ascii="Times New Roman" w:hAnsi="Times New Roman"/>
          <w:sz w:val="28"/>
          <w:szCs w:val="28"/>
        </w:rPr>
        <w:t xml:space="preserve"> Казахстан, в случаях</w:t>
      </w:r>
      <w:r w:rsidR="00142EB7" w:rsidRPr="008224A0">
        <w:rPr>
          <w:rFonts w:ascii="Times New Roman" w:hAnsi="Times New Roman"/>
          <w:sz w:val="28"/>
          <w:szCs w:val="28"/>
        </w:rPr>
        <w:t>,</w:t>
      </w:r>
      <w:r w:rsidR="00EA7E61" w:rsidRPr="008224A0">
        <w:rPr>
          <w:rFonts w:ascii="Times New Roman" w:hAnsi="Times New Roman"/>
          <w:sz w:val="28"/>
          <w:szCs w:val="28"/>
        </w:rPr>
        <w:t xml:space="preserve"> установленных законодательством</w:t>
      </w:r>
      <w:r w:rsidR="00142EB7" w:rsidRPr="008224A0">
        <w:rPr>
          <w:rFonts w:ascii="Times New Roman" w:hAnsi="Times New Roman"/>
          <w:sz w:val="28"/>
          <w:szCs w:val="28"/>
        </w:rPr>
        <w:t>,</w:t>
      </w:r>
      <w:r w:rsidR="00EA7E61" w:rsidRPr="008224A0">
        <w:rPr>
          <w:rFonts w:ascii="Times New Roman" w:hAnsi="Times New Roman"/>
          <w:sz w:val="28"/>
          <w:szCs w:val="28"/>
        </w:rPr>
        <w:t xml:space="preserve"> до даты начала налоговой проверки.</w:t>
      </w:r>
    </w:p>
    <w:p w:rsidR="00A96642" w:rsidRPr="008224A0" w:rsidRDefault="00AD63EE" w:rsidP="00AB1C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2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3A1415" w:rsidRPr="008224A0">
        <w:rPr>
          <w:rFonts w:ascii="Times New Roman" w:hAnsi="Times New Roman" w:cs="Times New Roman"/>
          <w:sz w:val="28"/>
          <w:szCs w:val="28"/>
        </w:rPr>
        <w:t>.</w:t>
      </w:r>
      <w:r w:rsidR="00894860">
        <w:rPr>
          <w:rFonts w:ascii="Times New Roman" w:hAnsi="Times New Roman" w:cs="Times New Roman"/>
          <w:sz w:val="28"/>
          <w:szCs w:val="28"/>
        </w:rPr>
        <w:t xml:space="preserve"> </w:t>
      </w:r>
      <w:r w:rsidR="00EA7E61" w:rsidRPr="008224A0">
        <w:rPr>
          <w:rFonts w:ascii="Times New Roman" w:hAnsi="Times New Roman" w:cs="Times New Roman"/>
          <w:sz w:val="28"/>
          <w:szCs w:val="24"/>
        </w:rPr>
        <w:t xml:space="preserve">Если иное не установлено пунктом </w:t>
      </w:r>
      <w:r w:rsidR="00AD6BC6">
        <w:rPr>
          <w:rFonts w:ascii="Times New Roman" w:hAnsi="Times New Roman" w:cs="Times New Roman"/>
          <w:sz w:val="28"/>
          <w:szCs w:val="24"/>
        </w:rPr>
        <w:t>5</w:t>
      </w:r>
      <w:r w:rsidR="00EA7E61" w:rsidRPr="008224A0">
        <w:rPr>
          <w:rFonts w:ascii="Times New Roman" w:hAnsi="Times New Roman" w:cs="Times New Roman"/>
          <w:sz w:val="28"/>
          <w:szCs w:val="24"/>
        </w:rPr>
        <w:t xml:space="preserve"> настоящего Перечня, обстоятельства, при наличии которых материалы по результатам комплексных и тематических налоговых проверок подлежат направлению в правоохранительные органы для принятия процессуального решения в соответствии с пунктом 2 настоящего Перечня, состоят </w:t>
      </w:r>
      <w:proofErr w:type="gramStart"/>
      <w:r w:rsidR="00EA7E61" w:rsidRPr="008224A0">
        <w:rPr>
          <w:rFonts w:ascii="Times New Roman" w:hAnsi="Times New Roman" w:cs="Times New Roman"/>
          <w:sz w:val="28"/>
          <w:szCs w:val="24"/>
        </w:rPr>
        <w:t>из</w:t>
      </w:r>
      <w:proofErr w:type="gramEnd"/>
      <w:r w:rsidR="00EA7E61" w:rsidRPr="008224A0">
        <w:rPr>
          <w:rFonts w:ascii="Times New Roman" w:hAnsi="Times New Roman" w:cs="Times New Roman"/>
          <w:sz w:val="28"/>
          <w:szCs w:val="24"/>
        </w:rPr>
        <w:t xml:space="preserve"> следующих:</w:t>
      </w:r>
    </w:p>
    <w:p w:rsidR="0012363E" w:rsidRPr="008224A0" w:rsidRDefault="00901082" w:rsidP="00AB1C11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24A0">
        <w:rPr>
          <w:rFonts w:ascii="Times New Roman" w:hAnsi="Times New Roman" w:cs="Times New Roman"/>
          <w:sz w:val="28"/>
          <w:szCs w:val="28"/>
        </w:rPr>
        <w:lastRenderedPageBreak/>
        <w:t>1</w:t>
      </w:r>
      <w:r w:rsidR="0012363E" w:rsidRPr="008224A0">
        <w:rPr>
          <w:rFonts w:ascii="Times New Roman" w:hAnsi="Times New Roman" w:cs="Times New Roman"/>
          <w:sz w:val="28"/>
          <w:szCs w:val="28"/>
        </w:rPr>
        <w:t xml:space="preserve">) </w:t>
      </w:r>
      <w:r w:rsidR="002A50A2" w:rsidRPr="008224A0">
        <w:rPr>
          <w:rFonts w:ascii="Times New Roman" w:hAnsi="Times New Roman" w:cs="Times New Roman"/>
          <w:sz w:val="28"/>
          <w:szCs w:val="28"/>
          <w:lang w:val="kk-KZ"/>
        </w:rPr>
        <w:t xml:space="preserve">проверяемым налогоплательщиком (налоговым агентом) </w:t>
      </w:r>
      <w:r w:rsidR="00A41626" w:rsidRPr="008224A0">
        <w:rPr>
          <w:rFonts w:ascii="Times New Roman" w:hAnsi="Times New Roman" w:cs="Times New Roman"/>
          <w:sz w:val="28"/>
          <w:szCs w:val="28"/>
        </w:rPr>
        <w:t xml:space="preserve">осуществлены </w:t>
      </w:r>
      <w:r w:rsidR="0012363E" w:rsidRPr="008224A0">
        <w:rPr>
          <w:rFonts w:ascii="Times New Roman" w:hAnsi="Times New Roman" w:cs="Times New Roman"/>
          <w:sz w:val="28"/>
          <w:szCs w:val="28"/>
        </w:rPr>
        <w:t>взаиморасчет</w:t>
      </w:r>
      <w:r w:rsidR="00A41626" w:rsidRPr="008224A0">
        <w:rPr>
          <w:rFonts w:ascii="Times New Roman" w:hAnsi="Times New Roman" w:cs="Times New Roman"/>
          <w:sz w:val="28"/>
          <w:szCs w:val="28"/>
        </w:rPr>
        <w:t>ы</w:t>
      </w:r>
      <w:r w:rsidR="0012363E" w:rsidRPr="008224A0">
        <w:rPr>
          <w:rFonts w:ascii="Times New Roman" w:hAnsi="Times New Roman" w:cs="Times New Roman"/>
          <w:sz w:val="28"/>
          <w:szCs w:val="28"/>
        </w:rPr>
        <w:t xml:space="preserve"> с налогоплательщиками, признанными </w:t>
      </w:r>
      <w:proofErr w:type="spellStart"/>
      <w:r w:rsidR="0012363E" w:rsidRPr="008224A0">
        <w:rPr>
          <w:rFonts w:ascii="Times New Roman" w:hAnsi="Times New Roman" w:cs="Times New Roman"/>
          <w:sz w:val="28"/>
          <w:szCs w:val="28"/>
        </w:rPr>
        <w:t>лжепредприятиями</w:t>
      </w:r>
      <w:proofErr w:type="spellEnd"/>
      <w:r w:rsidR="0012363E" w:rsidRPr="008224A0">
        <w:rPr>
          <w:rFonts w:ascii="Times New Roman" w:hAnsi="Times New Roman" w:cs="Times New Roman"/>
          <w:sz w:val="28"/>
          <w:szCs w:val="28"/>
        </w:rPr>
        <w:t xml:space="preserve"> на основании вступившего в законную силу приговора или постановления суда либо постановления органа уголовного преследования о прекращении уголовного дела по статье 215 Уголовного кодекса Республики Казахстан, устанавливающим </w:t>
      </w:r>
      <w:r w:rsidR="00055A9A" w:rsidRPr="008224A0">
        <w:rPr>
          <w:rFonts w:ascii="Times New Roman" w:hAnsi="Times New Roman" w:cs="Times New Roman"/>
          <w:sz w:val="28"/>
          <w:szCs w:val="28"/>
        </w:rPr>
        <w:t xml:space="preserve">вину в </w:t>
      </w:r>
      <w:r w:rsidR="0012363E" w:rsidRPr="008224A0">
        <w:rPr>
          <w:rFonts w:ascii="Times New Roman" w:hAnsi="Times New Roman" w:cs="Times New Roman"/>
          <w:sz w:val="28"/>
          <w:szCs w:val="28"/>
        </w:rPr>
        <w:t>совершени</w:t>
      </w:r>
      <w:r w:rsidR="00055A9A" w:rsidRPr="008224A0">
        <w:rPr>
          <w:rFonts w:ascii="Times New Roman" w:hAnsi="Times New Roman" w:cs="Times New Roman"/>
          <w:sz w:val="28"/>
          <w:szCs w:val="28"/>
        </w:rPr>
        <w:t>и</w:t>
      </w:r>
      <w:r w:rsidR="008948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2363E" w:rsidRPr="008224A0">
        <w:rPr>
          <w:rFonts w:ascii="Times New Roman" w:hAnsi="Times New Roman" w:cs="Times New Roman"/>
          <w:sz w:val="28"/>
          <w:szCs w:val="28"/>
        </w:rPr>
        <w:t>лжепредпринимательства</w:t>
      </w:r>
      <w:proofErr w:type="spellEnd"/>
      <w:r w:rsidR="0012363E" w:rsidRPr="008224A0">
        <w:rPr>
          <w:rFonts w:ascii="Times New Roman" w:hAnsi="Times New Roman" w:cs="Times New Roman"/>
          <w:sz w:val="28"/>
          <w:szCs w:val="28"/>
        </w:rPr>
        <w:t>;</w:t>
      </w:r>
    </w:p>
    <w:p w:rsidR="007D0B59" w:rsidRPr="00067E2B" w:rsidRDefault="00901082" w:rsidP="00AB1C11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224A0">
        <w:rPr>
          <w:rFonts w:ascii="Times New Roman" w:hAnsi="Times New Roman" w:cs="Times New Roman"/>
          <w:sz w:val="28"/>
          <w:szCs w:val="28"/>
        </w:rPr>
        <w:t>2</w:t>
      </w:r>
      <w:r w:rsidR="0012363E" w:rsidRPr="007D0B59">
        <w:rPr>
          <w:rFonts w:ascii="Times New Roman" w:hAnsi="Times New Roman" w:cs="Times New Roman"/>
          <w:sz w:val="28"/>
          <w:szCs w:val="28"/>
        </w:rPr>
        <w:t xml:space="preserve">) </w:t>
      </w:r>
      <w:r w:rsidR="007D0B59" w:rsidRPr="007D0B59">
        <w:rPr>
          <w:rFonts w:ascii="Times New Roman" w:hAnsi="Times New Roman"/>
          <w:sz w:val="28"/>
          <w:szCs w:val="28"/>
          <w:lang w:val="kk-KZ"/>
        </w:rPr>
        <w:t xml:space="preserve">проверяемым налогоплательщиком (налоговым агентом) </w:t>
      </w:r>
      <w:r w:rsidR="007D0B59" w:rsidRPr="007D0B59">
        <w:rPr>
          <w:rFonts w:ascii="Times New Roman" w:hAnsi="Times New Roman"/>
          <w:sz w:val="28"/>
          <w:szCs w:val="28"/>
        </w:rPr>
        <w:t xml:space="preserve">совершены сделки (операции), по которой действие (действия) по выписке счет-фактуры и (или) иного документов признано (признаны) судом совершенным (совершенными) субъектом частного предпринимательства без фактического выполнения работ, оказания услуг, отгрузки товаров, </w:t>
      </w:r>
      <w:r w:rsidR="007D0B59" w:rsidRPr="00067E2B">
        <w:rPr>
          <w:rFonts w:ascii="Times New Roman" w:hAnsi="Times New Roman"/>
          <w:sz w:val="28"/>
          <w:szCs w:val="28"/>
        </w:rPr>
        <w:t xml:space="preserve">а также  постановлением органов уголовного преследования о прекращении по </w:t>
      </w:r>
      <w:proofErr w:type="spellStart"/>
      <w:r w:rsidR="007D0B59" w:rsidRPr="00067E2B">
        <w:rPr>
          <w:rFonts w:ascii="Times New Roman" w:hAnsi="Times New Roman"/>
          <w:sz w:val="28"/>
          <w:szCs w:val="28"/>
        </w:rPr>
        <w:t>нереабилитирующим</w:t>
      </w:r>
      <w:proofErr w:type="spellEnd"/>
      <w:r w:rsidR="007D0B59" w:rsidRPr="00067E2B">
        <w:rPr>
          <w:rFonts w:ascii="Times New Roman" w:hAnsi="Times New Roman"/>
          <w:sz w:val="28"/>
          <w:szCs w:val="28"/>
        </w:rPr>
        <w:t xml:space="preserve"> основаниям</w:t>
      </w:r>
      <w:r w:rsidR="007D0B59" w:rsidRPr="00067E2B">
        <w:rPr>
          <w:rFonts w:ascii="Times New Roman" w:hAnsi="Times New Roman"/>
          <w:color w:val="FF0000"/>
          <w:sz w:val="28"/>
          <w:szCs w:val="28"/>
        </w:rPr>
        <w:t>;</w:t>
      </w:r>
      <w:proofErr w:type="gramEnd"/>
    </w:p>
    <w:p w:rsidR="0012363E" w:rsidRPr="008224A0" w:rsidRDefault="00901082" w:rsidP="00AB1C11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24A0">
        <w:rPr>
          <w:rFonts w:ascii="Times New Roman" w:hAnsi="Times New Roman" w:cs="Times New Roman"/>
          <w:sz w:val="28"/>
          <w:szCs w:val="28"/>
        </w:rPr>
        <w:t>3</w:t>
      </w:r>
      <w:r w:rsidR="0012363E" w:rsidRPr="008224A0">
        <w:rPr>
          <w:rFonts w:ascii="Times New Roman" w:hAnsi="Times New Roman" w:cs="Times New Roman"/>
          <w:sz w:val="28"/>
          <w:szCs w:val="28"/>
        </w:rPr>
        <w:t xml:space="preserve">) </w:t>
      </w:r>
      <w:r w:rsidR="00374E81" w:rsidRPr="008224A0">
        <w:rPr>
          <w:rFonts w:ascii="Times New Roman" w:hAnsi="Times New Roman" w:cs="Times New Roman"/>
          <w:sz w:val="28"/>
          <w:szCs w:val="28"/>
          <w:lang w:val="kk-KZ"/>
        </w:rPr>
        <w:t xml:space="preserve">проверяемым налогоплательщиком (налоговым агентом) </w:t>
      </w:r>
      <w:r w:rsidR="00885121" w:rsidRPr="008224A0">
        <w:rPr>
          <w:rFonts w:ascii="Times New Roman" w:hAnsi="Times New Roman" w:cs="Times New Roman"/>
          <w:sz w:val="28"/>
          <w:szCs w:val="28"/>
        </w:rPr>
        <w:t xml:space="preserve">совершены </w:t>
      </w:r>
      <w:r w:rsidR="0012363E" w:rsidRPr="008224A0">
        <w:rPr>
          <w:rFonts w:ascii="Times New Roman" w:hAnsi="Times New Roman" w:cs="Times New Roman"/>
          <w:sz w:val="28"/>
          <w:szCs w:val="28"/>
        </w:rPr>
        <w:t>сделки, признанные недействительными на основании вступившего в законную силу решения суда;</w:t>
      </w:r>
    </w:p>
    <w:p w:rsidR="0012363E" w:rsidRPr="008224A0" w:rsidRDefault="00901082" w:rsidP="00AB1C11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24A0">
        <w:rPr>
          <w:rFonts w:ascii="Times New Roman" w:hAnsi="Times New Roman" w:cs="Times New Roman"/>
          <w:sz w:val="28"/>
          <w:szCs w:val="28"/>
        </w:rPr>
        <w:t>4</w:t>
      </w:r>
      <w:r w:rsidR="0012363E" w:rsidRPr="008224A0">
        <w:rPr>
          <w:rFonts w:ascii="Times New Roman" w:hAnsi="Times New Roman" w:cs="Times New Roman"/>
          <w:sz w:val="28"/>
          <w:szCs w:val="28"/>
        </w:rPr>
        <w:t>)</w:t>
      </w:r>
      <w:r w:rsidR="000438E0">
        <w:rPr>
          <w:rFonts w:ascii="Times New Roman" w:hAnsi="Times New Roman" w:cs="Times New Roman"/>
          <w:sz w:val="28"/>
          <w:szCs w:val="28"/>
        </w:rPr>
        <w:t xml:space="preserve"> </w:t>
      </w:r>
      <w:r w:rsidR="00374E81" w:rsidRPr="008224A0">
        <w:rPr>
          <w:rFonts w:ascii="Times New Roman" w:hAnsi="Times New Roman" w:cs="Times New Roman"/>
          <w:sz w:val="28"/>
          <w:szCs w:val="28"/>
          <w:lang w:val="kk-KZ"/>
        </w:rPr>
        <w:t xml:space="preserve">проверяемым налогоплательщиком (налоговым агентом) </w:t>
      </w:r>
      <w:r w:rsidR="00885121" w:rsidRPr="008224A0">
        <w:rPr>
          <w:rFonts w:ascii="Times New Roman" w:hAnsi="Times New Roman" w:cs="Times New Roman"/>
          <w:sz w:val="28"/>
          <w:szCs w:val="28"/>
        </w:rPr>
        <w:t>осуществлены</w:t>
      </w:r>
      <w:r w:rsidR="0012363E" w:rsidRPr="008224A0">
        <w:rPr>
          <w:rFonts w:ascii="Times New Roman" w:hAnsi="Times New Roman" w:cs="Times New Roman"/>
          <w:sz w:val="28"/>
          <w:szCs w:val="28"/>
        </w:rPr>
        <w:t xml:space="preserve"> взаиморасчет</w:t>
      </w:r>
      <w:r w:rsidR="00885121" w:rsidRPr="008224A0">
        <w:rPr>
          <w:rFonts w:ascii="Times New Roman" w:hAnsi="Times New Roman" w:cs="Times New Roman"/>
          <w:sz w:val="28"/>
          <w:szCs w:val="28"/>
        </w:rPr>
        <w:t>ы</w:t>
      </w:r>
      <w:r w:rsidR="0012363E" w:rsidRPr="008224A0">
        <w:rPr>
          <w:rFonts w:ascii="Times New Roman" w:hAnsi="Times New Roman" w:cs="Times New Roman"/>
          <w:sz w:val="28"/>
          <w:szCs w:val="28"/>
        </w:rPr>
        <w:t xml:space="preserve"> с налогоплательщиками</w:t>
      </w:r>
      <w:r w:rsidR="00347E4A" w:rsidRPr="008224A0">
        <w:rPr>
          <w:rFonts w:ascii="Times New Roman" w:hAnsi="Times New Roman" w:cs="Times New Roman"/>
          <w:sz w:val="28"/>
          <w:szCs w:val="28"/>
        </w:rPr>
        <w:t xml:space="preserve"> (налоговыми агентами)</w:t>
      </w:r>
      <w:r w:rsidR="0067638F" w:rsidRPr="008224A0">
        <w:rPr>
          <w:rFonts w:ascii="Times New Roman" w:hAnsi="Times New Roman" w:cs="Times New Roman"/>
          <w:sz w:val="28"/>
          <w:szCs w:val="28"/>
        </w:rPr>
        <w:t>,</w:t>
      </w:r>
      <w:r w:rsidR="0012363E" w:rsidRPr="008224A0">
        <w:rPr>
          <w:rFonts w:ascii="Times New Roman" w:hAnsi="Times New Roman" w:cs="Times New Roman"/>
          <w:sz w:val="28"/>
          <w:szCs w:val="28"/>
        </w:rPr>
        <w:t xml:space="preserve"> государственная регистрация которых признана недействительной на основании вступившего </w:t>
      </w:r>
      <w:r w:rsidR="00071DC2" w:rsidRPr="008224A0">
        <w:rPr>
          <w:rFonts w:ascii="Times New Roman" w:hAnsi="Times New Roman" w:cs="Times New Roman"/>
          <w:sz w:val="28"/>
          <w:szCs w:val="28"/>
        </w:rPr>
        <w:t>в законную силу решения суда;</w:t>
      </w:r>
    </w:p>
    <w:p w:rsidR="000B7714" w:rsidRPr="008224A0" w:rsidRDefault="000B7714" w:rsidP="000B7714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8224A0">
        <w:rPr>
          <w:rFonts w:ascii="Times New Roman" w:hAnsi="Times New Roman"/>
          <w:sz w:val="28"/>
          <w:szCs w:val="28"/>
        </w:rPr>
        <w:t xml:space="preserve">5) </w:t>
      </w:r>
      <w:r w:rsidRPr="008224A0">
        <w:rPr>
          <w:rFonts w:ascii="Times New Roman" w:hAnsi="Times New Roman"/>
          <w:sz w:val="28"/>
          <w:szCs w:val="28"/>
          <w:lang w:val="kk-KZ"/>
        </w:rPr>
        <w:t xml:space="preserve">проверяемым налогоплательщиком (налоговым агентом) в период, установленный настоящим подпунктом, представлена налоговая отчетность по взаиморасчетам </w:t>
      </w:r>
      <w:r w:rsidRPr="008224A0">
        <w:rPr>
          <w:rFonts w:ascii="Times New Roman" w:eastAsia="Times New Roman" w:hAnsi="Times New Roman"/>
          <w:color w:val="000000"/>
          <w:sz w:val="28"/>
          <w:szCs w:val="28"/>
        </w:rPr>
        <w:t xml:space="preserve">с одним из следующих налогоплательщиков (налоговым агентом): </w:t>
      </w:r>
    </w:p>
    <w:p w:rsidR="000B7714" w:rsidRPr="008224A0" w:rsidRDefault="000B7714" w:rsidP="000B7714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224A0">
        <w:rPr>
          <w:rFonts w:ascii="Times New Roman" w:hAnsi="Times New Roman"/>
          <w:sz w:val="28"/>
          <w:szCs w:val="28"/>
        </w:rPr>
        <w:t xml:space="preserve">признанными судом банкротами - после даты вступления решения суда о признании банкротом; </w:t>
      </w:r>
    </w:p>
    <w:p w:rsidR="000B7714" w:rsidRPr="008224A0" w:rsidRDefault="000B7714" w:rsidP="000B7714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8224A0">
        <w:rPr>
          <w:rFonts w:ascii="Times New Roman" w:hAnsi="Times New Roman"/>
          <w:sz w:val="28"/>
          <w:szCs w:val="28"/>
        </w:rPr>
        <w:t>ликвидированными</w:t>
      </w:r>
      <w:proofErr w:type="gramEnd"/>
      <w:r w:rsidRPr="008224A0">
        <w:rPr>
          <w:rFonts w:ascii="Times New Roman" w:hAnsi="Times New Roman"/>
          <w:sz w:val="28"/>
          <w:szCs w:val="28"/>
        </w:rPr>
        <w:t xml:space="preserve"> судом в принудительном порядке - после даты вступления решения суда о принудительной ликвидации;</w:t>
      </w:r>
    </w:p>
    <w:p w:rsidR="000B7714" w:rsidRPr="008224A0" w:rsidRDefault="000B7714" w:rsidP="000B7714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224A0">
        <w:rPr>
          <w:rFonts w:ascii="Times New Roman" w:hAnsi="Times New Roman"/>
          <w:sz w:val="28"/>
          <w:szCs w:val="28"/>
        </w:rPr>
        <w:t>снятыми органами государственных доходов с учета по НДС – после даты признания снятым с регистрационного учета в качестве плательщика налога на добавленную стоимость;</w:t>
      </w:r>
    </w:p>
    <w:p w:rsidR="000B7714" w:rsidRPr="008224A0" w:rsidRDefault="000B7714" w:rsidP="000B7714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8224A0">
        <w:rPr>
          <w:rFonts w:ascii="Times New Roman" w:hAnsi="Times New Roman"/>
          <w:sz w:val="28"/>
          <w:szCs w:val="28"/>
        </w:rPr>
        <w:t>признанными на основании решения органа государственных доходов бездействующими – после даты решения о признании бездействующими;</w:t>
      </w:r>
      <w:proofErr w:type="gramEnd"/>
    </w:p>
    <w:p w:rsidR="000B7714" w:rsidRPr="008224A0" w:rsidRDefault="000B7714" w:rsidP="000B7714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proofErr w:type="gramStart"/>
      <w:r w:rsidRPr="008224A0">
        <w:rPr>
          <w:rFonts w:ascii="Times New Roman" w:eastAsia="Times New Roman" w:hAnsi="Times New Roman"/>
          <w:color w:val="000000"/>
          <w:sz w:val="28"/>
          <w:szCs w:val="28"/>
        </w:rPr>
        <w:t xml:space="preserve">не представляющим налоговую отчетность либо представляющим ее без содержания сведении об объектах налогообложения и (или) объектах, связанных с налогообложением, а также об исчислении налоговых обязательств, </w:t>
      </w:r>
      <w:r w:rsidRPr="008224A0">
        <w:rPr>
          <w:rFonts w:ascii="Times New Roman" w:hAnsi="Times New Roman"/>
          <w:sz w:val="28"/>
          <w:szCs w:val="28"/>
        </w:rPr>
        <w:t>за исключением нулевых показателей по суммам налогов – в любом периоде, при наличии документ</w:t>
      </w:r>
      <w:r w:rsidR="005F5FF7">
        <w:rPr>
          <w:rFonts w:ascii="Times New Roman" w:hAnsi="Times New Roman"/>
          <w:sz w:val="28"/>
          <w:szCs w:val="28"/>
        </w:rPr>
        <w:t>ов указывающих на</w:t>
      </w:r>
      <w:r w:rsidRPr="008224A0">
        <w:rPr>
          <w:rFonts w:ascii="Times New Roman" w:hAnsi="Times New Roman"/>
          <w:sz w:val="28"/>
          <w:szCs w:val="28"/>
        </w:rPr>
        <w:t xml:space="preserve"> отсутстви</w:t>
      </w:r>
      <w:r w:rsidR="005F5FF7">
        <w:rPr>
          <w:rFonts w:ascii="Times New Roman" w:hAnsi="Times New Roman"/>
          <w:sz w:val="28"/>
          <w:szCs w:val="28"/>
        </w:rPr>
        <w:t>е</w:t>
      </w:r>
      <w:r w:rsidRPr="008224A0">
        <w:rPr>
          <w:rFonts w:ascii="Times New Roman" w:hAnsi="Times New Roman"/>
          <w:sz w:val="28"/>
          <w:szCs w:val="28"/>
        </w:rPr>
        <w:t xml:space="preserve"> факта реализации товаров, оказания услуг, выполнения работ проверяемому налогоплательщику</w:t>
      </w:r>
      <w:r w:rsidRPr="008224A0">
        <w:rPr>
          <w:rFonts w:ascii="Times New Roman" w:eastAsia="Times New Roman" w:hAnsi="Times New Roman"/>
          <w:color w:val="000000"/>
          <w:sz w:val="28"/>
          <w:szCs w:val="28"/>
        </w:rPr>
        <w:t>.</w:t>
      </w:r>
      <w:proofErr w:type="gramEnd"/>
    </w:p>
    <w:p w:rsidR="0012363E" w:rsidRPr="008224A0" w:rsidRDefault="00901082" w:rsidP="00AB1C11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24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</w:t>
      </w:r>
      <w:r w:rsidR="007E43E3" w:rsidRPr="008224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</w:t>
      </w:r>
      <w:r w:rsidR="0012363E" w:rsidRPr="008224A0">
        <w:rPr>
          <w:rFonts w:ascii="Times New Roman" w:hAnsi="Times New Roman" w:cs="Times New Roman"/>
          <w:sz w:val="28"/>
          <w:szCs w:val="28"/>
          <w:lang w:val="kk-KZ"/>
        </w:rPr>
        <w:t>руководитель</w:t>
      </w:r>
      <w:r w:rsidR="0012363E" w:rsidRPr="008224A0">
        <w:rPr>
          <w:rFonts w:ascii="Times New Roman" w:hAnsi="Times New Roman" w:cs="Times New Roman"/>
          <w:sz w:val="28"/>
          <w:szCs w:val="28"/>
        </w:rPr>
        <w:t xml:space="preserve"> (учредитель, участник) </w:t>
      </w:r>
      <w:r w:rsidR="0012363E" w:rsidRPr="008224A0">
        <w:rPr>
          <w:rFonts w:ascii="Times New Roman" w:hAnsi="Times New Roman" w:cs="Times New Roman"/>
          <w:sz w:val="28"/>
          <w:szCs w:val="28"/>
          <w:lang w:val="kk-KZ"/>
        </w:rPr>
        <w:t xml:space="preserve">проверяемого налогоплательщика (налогового агента) </w:t>
      </w:r>
      <w:r w:rsidR="0012363E" w:rsidRPr="008224A0">
        <w:rPr>
          <w:rFonts w:ascii="Times New Roman" w:hAnsi="Times New Roman" w:cs="Times New Roman"/>
          <w:sz w:val="28"/>
          <w:szCs w:val="28"/>
        </w:rPr>
        <w:t>является (являлся</w:t>
      </w:r>
      <w:proofErr w:type="gramStart"/>
      <w:r w:rsidR="0012363E" w:rsidRPr="008224A0">
        <w:rPr>
          <w:rFonts w:ascii="Times New Roman" w:hAnsi="Times New Roman" w:cs="Times New Roman"/>
          <w:sz w:val="28"/>
          <w:szCs w:val="28"/>
        </w:rPr>
        <w:t>)р</w:t>
      </w:r>
      <w:proofErr w:type="gramEnd"/>
      <w:r w:rsidR="0012363E" w:rsidRPr="008224A0">
        <w:rPr>
          <w:rFonts w:ascii="Times New Roman" w:hAnsi="Times New Roman" w:cs="Times New Roman"/>
          <w:sz w:val="28"/>
          <w:szCs w:val="28"/>
        </w:rPr>
        <w:t xml:space="preserve">уководителем (учредителем, участником) налогоплательщика (налогового агента), признанного </w:t>
      </w:r>
      <w:proofErr w:type="spellStart"/>
      <w:r w:rsidR="0012363E" w:rsidRPr="008224A0">
        <w:rPr>
          <w:rFonts w:ascii="Times New Roman" w:hAnsi="Times New Roman" w:cs="Times New Roman"/>
          <w:sz w:val="28"/>
          <w:szCs w:val="28"/>
        </w:rPr>
        <w:lastRenderedPageBreak/>
        <w:t>лжепредприятием</w:t>
      </w:r>
      <w:proofErr w:type="spellEnd"/>
      <w:r w:rsidR="006C6CB8" w:rsidRPr="008224A0">
        <w:rPr>
          <w:rFonts w:ascii="Times New Roman" w:hAnsi="Times New Roman" w:cs="Times New Roman"/>
          <w:sz w:val="28"/>
          <w:szCs w:val="28"/>
        </w:rPr>
        <w:t xml:space="preserve"> с даты начала преступной деятельности указанный в приговоре</w:t>
      </w:r>
      <w:r w:rsidR="0012363E" w:rsidRPr="008224A0">
        <w:rPr>
          <w:rFonts w:ascii="Times New Roman" w:hAnsi="Times New Roman" w:cs="Times New Roman"/>
          <w:sz w:val="28"/>
          <w:szCs w:val="28"/>
        </w:rPr>
        <w:t>;</w:t>
      </w:r>
    </w:p>
    <w:p w:rsidR="0012363E" w:rsidRPr="008224A0" w:rsidRDefault="00901082" w:rsidP="00AB1C11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224A0">
        <w:rPr>
          <w:rFonts w:ascii="Times New Roman" w:hAnsi="Times New Roman" w:cs="Times New Roman"/>
          <w:sz w:val="28"/>
          <w:szCs w:val="28"/>
        </w:rPr>
        <w:t>7</w:t>
      </w:r>
      <w:r w:rsidR="0012363E" w:rsidRPr="008224A0">
        <w:rPr>
          <w:rFonts w:ascii="Times New Roman" w:hAnsi="Times New Roman" w:cs="Times New Roman"/>
          <w:sz w:val="28"/>
          <w:szCs w:val="28"/>
        </w:rPr>
        <w:t xml:space="preserve">) </w:t>
      </w:r>
      <w:r w:rsidR="00145AE7" w:rsidRPr="008224A0">
        <w:rPr>
          <w:rFonts w:ascii="Times New Roman" w:hAnsi="Times New Roman" w:cs="Times New Roman"/>
          <w:sz w:val="28"/>
          <w:szCs w:val="28"/>
          <w:lang w:val="kk-KZ"/>
        </w:rPr>
        <w:t>руководитель</w:t>
      </w:r>
      <w:r w:rsidR="00145AE7" w:rsidRPr="008224A0">
        <w:rPr>
          <w:rFonts w:ascii="Times New Roman" w:hAnsi="Times New Roman" w:cs="Times New Roman"/>
          <w:sz w:val="28"/>
          <w:szCs w:val="28"/>
        </w:rPr>
        <w:t xml:space="preserve"> (учредитель, участник) </w:t>
      </w:r>
      <w:r w:rsidR="00145AE7" w:rsidRPr="008224A0">
        <w:rPr>
          <w:rFonts w:ascii="Times New Roman" w:hAnsi="Times New Roman" w:cs="Times New Roman"/>
          <w:sz w:val="28"/>
          <w:szCs w:val="28"/>
          <w:lang w:val="kk-KZ"/>
        </w:rPr>
        <w:t xml:space="preserve">проверяемого налогоплательщика (налогового агента) </w:t>
      </w:r>
      <w:r w:rsidR="00D85C6B" w:rsidRPr="008224A0">
        <w:rPr>
          <w:rFonts w:ascii="Times New Roman" w:hAnsi="Times New Roman" w:cs="Times New Roman"/>
          <w:sz w:val="28"/>
          <w:szCs w:val="28"/>
        </w:rPr>
        <w:t xml:space="preserve">является (являлся) </w:t>
      </w:r>
      <w:r w:rsidR="0012363E" w:rsidRPr="008224A0">
        <w:rPr>
          <w:rFonts w:ascii="Times New Roman" w:hAnsi="Times New Roman" w:cs="Times New Roman"/>
          <w:sz w:val="28"/>
          <w:szCs w:val="28"/>
        </w:rPr>
        <w:t>руководителем (учредителем, участником) налогоплательщика (налогового агента), государственная регистрация которого признана недействительной на основании вступившего в законную силу решения суда;</w:t>
      </w:r>
      <w:proofErr w:type="gramEnd"/>
    </w:p>
    <w:p w:rsidR="0012363E" w:rsidRPr="008224A0" w:rsidRDefault="00901082" w:rsidP="00AB1C11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224A0">
        <w:rPr>
          <w:rFonts w:ascii="Times New Roman" w:hAnsi="Times New Roman" w:cs="Times New Roman"/>
          <w:sz w:val="28"/>
          <w:szCs w:val="28"/>
        </w:rPr>
        <w:t>8</w:t>
      </w:r>
      <w:r w:rsidR="0012363E" w:rsidRPr="008224A0">
        <w:rPr>
          <w:rFonts w:ascii="Times New Roman" w:hAnsi="Times New Roman" w:cs="Times New Roman"/>
          <w:sz w:val="28"/>
          <w:szCs w:val="28"/>
        </w:rPr>
        <w:t xml:space="preserve">) </w:t>
      </w:r>
      <w:r w:rsidR="00D85C6B" w:rsidRPr="008224A0">
        <w:rPr>
          <w:rFonts w:ascii="Times New Roman" w:hAnsi="Times New Roman" w:cs="Times New Roman"/>
          <w:sz w:val="28"/>
          <w:szCs w:val="28"/>
          <w:lang w:val="kk-KZ"/>
        </w:rPr>
        <w:t>руководитель</w:t>
      </w:r>
      <w:r w:rsidR="00D85C6B" w:rsidRPr="008224A0">
        <w:rPr>
          <w:rFonts w:ascii="Times New Roman" w:hAnsi="Times New Roman" w:cs="Times New Roman"/>
          <w:sz w:val="28"/>
          <w:szCs w:val="28"/>
        </w:rPr>
        <w:t xml:space="preserve"> (учредитель, участник) </w:t>
      </w:r>
      <w:r w:rsidR="00D85C6B" w:rsidRPr="008224A0">
        <w:rPr>
          <w:rFonts w:ascii="Times New Roman" w:hAnsi="Times New Roman" w:cs="Times New Roman"/>
          <w:sz w:val="28"/>
          <w:szCs w:val="28"/>
          <w:lang w:val="kk-KZ"/>
        </w:rPr>
        <w:t xml:space="preserve">проверяемого налогоплательщика (налогового агента) </w:t>
      </w:r>
      <w:r w:rsidR="00D85C6B" w:rsidRPr="008224A0">
        <w:rPr>
          <w:rFonts w:ascii="Times New Roman" w:hAnsi="Times New Roman" w:cs="Times New Roman"/>
          <w:sz w:val="28"/>
          <w:szCs w:val="28"/>
        </w:rPr>
        <w:t xml:space="preserve">является (являлся) </w:t>
      </w:r>
      <w:r w:rsidR="0012363E" w:rsidRPr="008224A0">
        <w:rPr>
          <w:rFonts w:ascii="Times New Roman" w:hAnsi="Times New Roman" w:cs="Times New Roman"/>
          <w:sz w:val="28"/>
          <w:szCs w:val="28"/>
        </w:rPr>
        <w:t>руководителем (учредителем, участником) налогоплательщика (налогового агента)</w:t>
      </w:r>
      <w:r w:rsidR="0067638F" w:rsidRPr="008224A0">
        <w:rPr>
          <w:rFonts w:ascii="Times New Roman" w:hAnsi="Times New Roman" w:cs="Times New Roman"/>
          <w:sz w:val="28"/>
          <w:szCs w:val="28"/>
        </w:rPr>
        <w:t>,</w:t>
      </w:r>
      <w:r w:rsidR="0012363E" w:rsidRPr="008224A0">
        <w:rPr>
          <w:rFonts w:ascii="Times New Roman" w:hAnsi="Times New Roman" w:cs="Times New Roman"/>
          <w:sz w:val="28"/>
          <w:szCs w:val="28"/>
        </w:rPr>
        <w:t xml:space="preserve"> который являлся стороной по сделке (операции), по которой действие (действия) по выписке счет-фактуры и (или) иного документов признано (признаны) судом совершенным (совершенными) субъектом частного предпринимательства без фактического выполнения работ, оказания услуг, отгрузки товаров</w:t>
      </w:r>
      <w:r w:rsidR="006C6CB8" w:rsidRPr="008224A0">
        <w:rPr>
          <w:rFonts w:ascii="Times New Roman" w:hAnsi="Times New Roman" w:cs="Times New Roman"/>
          <w:sz w:val="28"/>
          <w:szCs w:val="28"/>
        </w:rPr>
        <w:t xml:space="preserve"> в момент заключения сделки</w:t>
      </w:r>
      <w:r w:rsidR="0012363E" w:rsidRPr="008224A0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12363E" w:rsidRPr="008224A0" w:rsidRDefault="00901082" w:rsidP="00AB1C11">
      <w:pPr>
        <w:pStyle w:val="a3"/>
        <w:tabs>
          <w:tab w:val="left" w:pos="0"/>
          <w:tab w:val="left" w:pos="993"/>
          <w:tab w:val="left" w:pos="1418"/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224A0">
        <w:rPr>
          <w:rFonts w:ascii="Times New Roman" w:hAnsi="Times New Roman" w:cs="Times New Roman"/>
          <w:sz w:val="28"/>
          <w:szCs w:val="28"/>
        </w:rPr>
        <w:t>9</w:t>
      </w:r>
      <w:r w:rsidR="0012363E" w:rsidRPr="008224A0">
        <w:rPr>
          <w:rFonts w:ascii="Times New Roman" w:hAnsi="Times New Roman" w:cs="Times New Roman"/>
          <w:sz w:val="28"/>
          <w:szCs w:val="28"/>
        </w:rPr>
        <w:t xml:space="preserve">) </w:t>
      </w:r>
      <w:r w:rsidR="00D85C6B" w:rsidRPr="008224A0">
        <w:rPr>
          <w:rFonts w:ascii="Times New Roman" w:hAnsi="Times New Roman" w:cs="Times New Roman"/>
          <w:sz w:val="28"/>
          <w:szCs w:val="28"/>
          <w:lang w:val="kk-KZ"/>
        </w:rPr>
        <w:t>руководитель</w:t>
      </w:r>
      <w:r w:rsidR="00D85C6B" w:rsidRPr="008224A0">
        <w:rPr>
          <w:rFonts w:ascii="Times New Roman" w:hAnsi="Times New Roman" w:cs="Times New Roman"/>
          <w:sz w:val="28"/>
          <w:szCs w:val="28"/>
        </w:rPr>
        <w:t xml:space="preserve"> (учредитель, участник) </w:t>
      </w:r>
      <w:r w:rsidR="00D85C6B" w:rsidRPr="008224A0">
        <w:rPr>
          <w:rFonts w:ascii="Times New Roman" w:hAnsi="Times New Roman" w:cs="Times New Roman"/>
          <w:sz w:val="28"/>
          <w:szCs w:val="28"/>
          <w:lang w:val="kk-KZ"/>
        </w:rPr>
        <w:t xml:space="preserve">проверяемого налогоплательщика (налогового агента) </w:t>
      </w:r>
      <w:r w:rsidR="00D85C6B" w:rsidRPr="008224A0">
        <w:rPr>
          <w:rFonts w:ascii="Times New Roman" w:hAnsi="Times New Roman" w:cs="Times New Roman"/>
          <w:sz w:val="28"/>
          <w:szCs w:val="28"/>
        </w:rPr>
        <w:t xml:space="preserve">является (являлся) </w:t>
      </w:r>
      <w:r w:rsidR="0012363E" w:rsidRPr="008224A0">
        <w:rPr>
          <w:rFonts w:ascii="Times New Roman" w:hAnsi="Times New Roman" w:cs="Times New Roman"/>
          <w:sz w:val="28"/>
          <w:szCs w:val="28"/>
        </w:rPr>
        <w:t>руководителем (учредителем, участником) налогоплательщика (налогового агента)</w:t>
      </w:r>
      <w:r w:rsidR="0067638F" w:rsidRPr="008224A0">
        <w:rPr>
          <w:rFonts w:ascii="Times New Roman" w:hAnsi="Times New Roman" w:cs="Times New Roman"/>
          <w:sz w:val="28"/>
          <w:szCs w:val="28"/>
        </w:rPr>
        <w:t>,</w:t>
      </w:r>
      <w:r w:rsidR="0012363E" w:rsidRPr="008224A0">
        <w:rPr>
          <w:rFonts w:ascii="Times New Roman" w:hAnsi="Times New Roman" w:cs="Times New Roman"/>
          <w:sz w:val="28"/>
          <w:szCs w:val="28"/>
        </w:rPr>
        <w:t xml:space="preserve"> который являлся стороной по сделке, признанной недействительной на основании вступившего в законную силу решения суда</w:t>
      </w:r>
      <w:r w:rsidR="006C6CB8" w:rsidRPr="008224A0">
        <w:rPr>
          <w:rFonts w:ascii="Times New Roman" w:hAnsi="Times New Roman" w:cs="Times New Roman"/>
          <w:sz w:val="28"/>
          <w:szCs w:val="28"/>
        </w:rPr>
        <w:t xml:space="preserve"> в момент заключения сделки</w:t>
      </w:r>
      <w:r w:rsidR="0012363E" w:rsidRPr="008224A0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12363E" w:rsidRPr="008224A0" w:rsidRDefault="00901082" w:rsidP="00AB1C11">
      <w:pPr>
        <w:pStyle w:val="a3"/>
        <w:tabs>
          <w:tab w:val="left" w:pos="567"/>
          <w:tab w:val="left" w:pos="1134"/>
          <w:tab w:val="left" w:pos="156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24A0">
        <w:rPr>
          <w:rFonts w:ascii="Times New Roman" w:hAnsi="Times New Roman" w:cs="Times New Roman"/>
          <w:sz w:val="28"/>
          <w:szCs w:val="28"/>
        </w:rPr>
        <w:t>10</w:t>
      </w:r>
      <w:r w:rsidR="0012363E" w:rsidRPr="008224A0">
        <w:rPr>
          <w:rFonts w:ascii="Times New Roman" w:hAnsi="Times New Roman" w:cs="Times New Roman"/>
          <w:sz w:val="28"/>
          <w:szCs w:val="28"/>
        </w:rPr>
        <w:t xml:space="preserve">) </w:t>
      </w:r>
      <w:r w:rsidR="00D85C6B" w:rsidRPr="008224A0">
        <w:rPr>
          <w:rFonts w:ascii="Times New Roman" w:hAnsi="Times New Roman" w:cs="Times New Roman"/>
          <w:sz w:val="28"/>
          <w:szCs w:val="28"/>
          <w:lang w:val="kk-KZ"/>
        </w:rPr>
        <w:t>руководитель</w:t>
      </w:r>
      <w:r w:rsidR="00D85C6B" w:rsidRPr="008224A0">
        <w:rPr>
          <w:rFonts w:ascii="Times New Roman" w:hAnsi="Times New Roman" w:cs="Times New Roman"/>
          <w:sz w:val="28"/>
          <w:szCs w:val="28"/>
        </w:rPr>
        <w:t xml:space="preserve"> (учредитель, участник) </w:t>
      </w:r>
      <w:r w:rsidR="00D85C6B" w:rsidRPr="008224A0">
        <w:rPr>
          <w:rFonts w:ascii="Times New Roman" w:hAnsi="Times New Roman" w:cs="Times New Roman"/>
          <w:sz w:val="28"/>
          <w:szCs w:val="28"/>
          <w:lang w:val="kk-KZ"/>
        </w:rPr>
        <w:t>проверяемого налогоплательщика (налогового агента)</w:t>
      </w:r>
      <w:r w:rsidR="00005BD7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A4ED7" w:rsidRPr="008224A0">
        <w:rPr>
          <w:rFonts w:ascii="Times New Roman" w:hAnsi="Times New Roman" w:cs="Times New Roman"/>
          <w:sz w:val="28"/>
          <w:szCs w:val="28"/>
        </w:rPr>
        <w:t>имеет непогашенную или неснятую судимость за преступления по</w:t>
      </w:r>
      <w:r w:rsidR="002B31F1">
        <w:rPr>
          <w:rFonts w:ascii="Times New Roman" w:hAnsi="Times New Roman" w:cs="Times New Roman"/>
          <w:sz w:val="28"/>
          <w:szCs w:val="28"/>
        </w:rPr>
        <w:t xml:space="preserve"> </w:t>
      </w:r>
      <w:hyperlink r:id="rId9" w:anchor="z823" w:history="1">
        <w:r w:rsidR="00CA4ED7" w:rsidRPr="008224A0">
          <w:rPr>
            <w:rFonts w:ascii="Times New Roman" w:hAnsi="Times New Roman" w:cs="Times New Roman"/>
            <w:sz w:val="28"/>
            <w:szCs w:val="28"/>
          </w:rPr>
          <w:t>статьям 215</w:t>
        </w:r>
      </w:hyperlink>
      <w:r w:rsidR="00CA4ED7" w:rsidRPr="008224A0">
        <w:rPr>
          <w:rFonts w:ascii="Times New Roman" w:hAnsi="Times New Roman" w:cs="Times New Roman"/>
          <w:sz w:val="28"/>
          <w:szCs w:val="28"/>
        </w:rPr>
        <w:t>,</w:t>
      </w:r>
      <w:r w:rsidR="002B31F1">
        <w:rPr>
          <w:rFonts w:ascii="Times New Roman" w:hAnsi="Times New Roman" w:cs="Times New Roman"/>
          <w:sz w:val="28"/>
          <w:szCs w:val="28"/>
        </w:rPr>
        <w:t xml:space="preserve"> </w:t>
      </w:r>
      <w:r w:rsidR="00AB4E0D" w:rsidRPr="000A4585">
        <w:rPr>
          <w:rFonts w:ascii="Times New Roman" w:hAnsi="Times New Roman" w:cs="Times New Roman"/>
          <w:sz w:val="28"/>
          <w:szCs w:val="28"/>
        </w:rPr>
        <w:t>216</w:t>
      </w:r>
      <w:r w:rsidR="00AB4E0D">
        <w:rPr>
          <w:rFonts w:ascii="Times New Roman" w:hAnsi="Times New Roman" w:cs="Times New Roman"/>
          <w:sz w:val="28"/>
          <w:szCs w:val="28"/>
        </w:rPr>
        <w:t xml:space="preserve">, </w:t>
      </w:r>
      <w:hyperlink r:id="rId10" w:anchor="z891" w:history="1">
        <w:r w:rsidR="00CA4ED7" w:rsidRPr="008224A0">
          <w:rPr>
            <w:rFonts w:ascii="Times New Roman" w:hAnsi="Times New Roman" w:cs="Times New Roman"/>
            <w:sz w:val="28"/>
            <w:szCs w:val="28"/>
          </w:rPr>
          <w:t>237</w:t>
        </w:r>
      </w:hyperlink>
      <w:r w:rsidR="00CA4ED7" w:rsidRPr="008224A0">
        <w:rPr>
          <w:rFonts w:ascii="Times New Roman" w:hAnsi="Times New Roman" w:cs="Times New Roman"/>
          <w:sz w:val="28"/>
          <w:szCs w:val="28"/>
        </w:rPr>
        <w:t>,</w:t>
      </w:r>
      <w:r w:rsidR="002B31F1">
        <w:rPr>
          <w:rFonts w:ascii="Times New Roman" w:hAnsi="Times New Roman" w:cs="Times New Roman"/>
          <w:sz w:val="28"/>
          <w:szCs w:val="28"/>
        </w:rPr>
        <w:t xml:space="preserve"> </w:t>
      </w:r>
      <w:hyperlink r:id="rId11" w:anchor="z894" w:history="1">
        <w:r w:rsidR="00CA4ED7" w:rsidRPr="008224A0">
          <w:rPr>
            <w:rFonts w:ascii="Times New Roman" w:hAnsi="Times New Roman" w:cs="Times New Roman"/>
            <w:sz w:val="28"/>
            <w:szCs w:val="28"/>
          </w:rPr>
          <w:t>238</w:t>
        </w:r>
      </w:hyperlink>
      <w:r w:rsidR="00CA4ED7" w:rsidRPr="008224A0">
        <w:rPr>
          <w:rFonts w:ascii="Times New Roman" w:hAnsi="Times New Roman" w:cs="Times New Roman"/>
          <w:sz w:val="28"/>
          <w:szCs w:val="28"/>
        </w:rPr>
        <w:t xml:space="preserve"> и</w:t>
      </w:r>
      <w:r w:rsidR="002B31F1">
        <w:rPr>
          <w:rFonts w:ascii="Times New Roman" w:hAnsi="Times New Roman" w:cs="Times New Roman"/>
          <w:sz w:val="28"/>
          <w:szCs w:val="28"/>
        </w:rPr>
        <w:t xml:space="preserve"> </w:t>
      </w:r>
      <w:hyperlink r:id="rId12" w:anchor="z898" w:history="1">
        <w:r w:rsidR="00CA4ED7" w:rsidRPr="008224A0">
          <w:rPr>
            <w:rFonts w:ascii="Times New Roman" w:hAnsi="Times New Roman" w:cs="Times New Roman"/>
            <w:sz w:val="28"/>
            <w:szCs w:val="28"/>
          </w:rPr>
          <w:t>240</w:t>
        </w:r>
      </w:hyperlink>
      <w:r w:rsidR="00CA4ED7" w:rsidRPr="008224A0">
        <w:rPr>
          <w:rFonts w:ascii="Times New Roman" w:hAnsi="Times New Roman" w:cs="Times New Roman"/>
          <w:sz w:val="28"/>
          <w:szCs w:val="28"/>
        </w:rPr>
        <w:t xml:space="preserve"> Уголовного кодекса Республики Казахстан</w:t>
      </w:r>
      <w:r w:rsidR="0012363E" w:rsidRPr="008224A0">
        <w:rPr>
          <w:rFonts w:ascii="Times New Roman" w:hAnsi="Times New Roman" w:cs="Times New Roman"/>
          <w:sz w:val="28"/>
          <w:szCs w:val="28"/>
        </w:rPr>
        <w:t>;</w:t>
      </w:r>
    </w:p>
    <w:p w:rsidR="007668D3" w:rsidRPr="008224A0" w:rsidRDefault="00901082" w:rsidP="00AB1C11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224A0">
        <w:rPr>
          <w:rFonts w:ascii="Times New Roman" w:hAnsi="Times New Roman" w:cs="Times New Roman"/>
          <w:sz w:val="28"/>
          <w:szCs w:val="28"/>
        </w:rPr>
        <w:t>11</w:t>
      </w:r>
      <w:r w:rsidR="0012363E" w:rsidRPr="008224A0">
        <w:rPr>
          <w:rFonts w:ascii="Times New Roman" w:hAnsi="Times New Roman" w:cs="Times New Roman"/>
          <w:sz w:val="28"/>
          <w:szCs w:val="28"/>
        </w:rPr>
        <w:t xml:space="preserve">) </w:t>
      </w:r>
      <w:r w:rsidR="00D85C6B" w:rsidRPr="008224A0">
        <w:rPr>
          <w:rFonts w:ascii="Times New Roman" w:hAnsi="Times New Roman" w:cs="Times New Roman"/>
          <w:sz w:val="28"/>
          <w:szCs w:val="28"/>
          <w:lang w:val="kk-KZ"/>
        </w:rPr>
        <w:t>руководитель</w:t>
      </w:r>
      <w:r w:rsidR="00D85C6B" w:rsidRPr="008224A0">
        <w:rPr>
          <w:rFonts w:ascii="Times New Roman" w:hAnsi="Times New Roman" w:cs="Times New Roman"/>
          <w:sz w:val="28"/>
          <w:szCs w:val="28"/>
        </w:rPr>
        <w:t xml:space="preserve"> (учредитель, участник) </w:t>
      </w:r>
      <w:r w:rsidR="00193CCD" w:rsidRPr="008224A0">
        <w:rPr>
          <w:rFonts w:ascii="Times New Roman" w:hAnsi="Times New Roman" w:cs="Times New Roman"/>
          <w:sz w:val="28"/>
          <w:szCs w:val="28"/>
        </w:rPr>
        <w:t xml:space="preserve">непосредственного поставщика  </w:t>
      </w:r>
      <w:r w:rsidR="00D85C6B" w:rsidRPr="008224A0">
        <w:rPr>
          <w:rFonts w:ascii="Times New Roman" w:hAnsi="Times New Roman" w:cs="Times New Roman"/>
          <w:sz w:val="28"/>
          <w:szCs w:val="28"/>
          <w:lang w:val="kk-KZ"/>
        </w:rPr>
        <w:t xml:space="preserve">проверяемого налогоплательщика (налогового агента) </w:t>
      </w:r>
      <w:r w:rsidR="008E3261" w:rsidRPr="008224A0">
        <w:rPr>
          <w:rFonts w:ascii="Times New Roman" w:hAnsi="Times New Roman" w:cs="Times New Roman"/>
          <w:sz w:val="28"/>
          <w:szCs w:val="28"/>
          <w:lang w:val="kk-KZ"/>
        </w:rPr>
        <w:t>признано недееспособным или ограниченно дееспособным, и (или) признано безвестно отсутствующим, и (или) объявлено умершим</w:t>
      </w:r>
      <w:r w:rsidR="006C6CB8" w:rsidRPr="008224A0">
        <w:rPr>
          <w:rFonts w:ascii="Times New Roman" w:hAnsi="Times New Roman" w:cs="Times New Roman"/>
          <w:sz w:val="28"/>
          <w:szCs w:val="28"/>
          <w:lang w:val="kk-KZ"/>
        </w:rPr>
        <w:t xml:space="preserve"> на момент совершения взаиморасчетов</w:t>
      </w:r>
      <w:r w:rsidR="007668D3" w:rsidRPr="008224A0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FD2E9C" w:rsidRPr="008224A0" w:rsidRDefault="00FD2E9C" w:rsidP="00AB1C11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24A0">
        <w:rPr>
          <w:rFonts w:ascii="Times New Roman" w:hAnsi="Times New Roman" w:cs="Times New Roman"/>
          <w:sz w:val="28"/>
          <w:szCs w:val="28"/>
        </w:rPr>
        <w:t>12) учредитель и (или) руководитель непосредственного поставщика проверяемого налогоплательщика (налогового агента) в соответствии с</w:t>
      </w:r>
      <w:r w:rsidR="006C6CB8" w:rsidRPr="008224A0">
        <w:rPr>
          <w:rFonts w:ascii="Times New Roman" w:hAnsi="Times New Roman" w:cs="Times New Roman"/>
          <w:sz w:val="28"/>
          <w:szCs w:val="28"/>
        </w:rPr>
        <w:t xml:space="preserve"> письменными</w:t>
      </w:r>
      <w:r w:rsidRPr="008224A0">
        <w:rPr>
          <w:rFonts w:ascii="Times New Roman" w:hAnsi="Times New Roman" w:cs="Times New Roman"/>
          <w:sz w:val="28"/>
          <w:szCs w:val="28"/>
        </w:rPr>
        <w:t xml:space="preserve"> пояснениями, </w:t>
      </w:r>
      <w:r w:rsidR="006C6CB8" w:rsidRPr="008224A0">
        <w:rPr>
          <w:rFonts w:ascii="Times New Roman" w:hAnsi="Times New Roman" w:cs="Times New Roman"/>
          <w:sz w:val="28"/>
          <w:szCs w:val="28"/>
        </w:rPr>
        <w:t xml:space="preserve">в ходе проведения налогового контроля </w:t>
      </w:r>
      <w:r w:rsidRPr="008224A0">
        <w:rPr>
          <w:rFonts w:ascii="Times New Roman" w:hAnsi="Times New Roman" w:cs="Times New Roman"/>
          <w:sz w:val="28"/>
          <w:szCs w:val="28"/>
        </w:rPr>
        <w:t xml:space="preserve">представленными в орган государственных доходов либо установлено судебным актом, вступившим в законную силу, не имеет отношения к его созданию и </w:t>
      </w:r>
      <w:r w:rsidR="00EA7E61" w:rsidRPr="008224A0">
        <w:rPr>
          <w:rFonts w:ascii="Times New Roman" w:hAnsi="Times New Roman" w:cs="Times New Roman"/>
          <w:sz w:val="28"/>
          <w:szCs w:val="28"/>
        </w:rPr>
        <w:t xml:space="preserve">(или) </w:t>
      </w:r>
      <w:r w:rsidRPr="008224A0">
        <w:rPr>
          <w:rFonts w:ascii="Times New Roman" w:hAnsi="Times New Roman" w:cs="Times New Roman"/>
          <w:sz w:val="28"/>
          <w:szCs w:val="28"/>
        </w:rPr>
        <w:t>финансово-хозяйственной деятельности;</w:t>
      </w:r>
    </w:p>
    <w:p w:rsidR="00FD2E9C" w:rsidRPr="008224A0" w:rsidRDefault="00FD2E9C" w:rsidP="00AB1C11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224A0">
        <w:rPr>
          <w:rFonts w:ascii="Times New Roman" w:hAnsi="Times New Roman"/>
          <w:sz w:val="28"/>
          <w:szCs w:val="28"/>
        </w:rPr>
        <w:t>1</w:t>
      </w:r>
      <w:r w:rsidR="00EE58F8" w:rsidRPr="008224A0">
        <w:rPr>
          <w:rFonts w:ascii="Times New Roman" w:hAnsi="Times New Roman"/>
          <w:sz w:val="28"/>
          <w:szCs w:val="28"/>
        </w:rPr>
        <w:t>3</w:t>
      </w:r>
      <w:r w:rsidRPr="008224A0">
        <w:rPr>
          <w:rFonts w:ascii="Times New Roman" w:hAnsi="Times New Roman"/>
          <w:sz w:val="28"/>
          <w:szCs w:val="28"/>
        </w:rPr>
        <w:t xml:space="preserve">) у проверяемого налогоплательщика (налогового агента) установлены факты </w:t>
      </w:r>
      <w:r w:rsidR="00EE58F8" w:rsidRPr="008224A0">
        <w:rPr>
          <w:rFonts w:ascii="Times New Roman" w:hAnsi="Times New Roman"/>
          <w:sz w:val="28"/>
          <w:szCs w:val="28"/>
        </w:rPr>
        <w:t>реализации</w:t>
      </w:r>
      <w:r w:rsidRPr="008224A0">
        <w:rPr>
          <w:rFonts w:ascii="Times New Roman" w:hAnsi="Times New Roman"/>
          <w:sz w:val="28"/>
          <w:szCs w:val="28"/>
        </w:rPr>
        <w:t xml:space="preserve"> товаров, оказания услуг, выполнения работ, за наличный расчет без отражения их в учете;</w:t>
      </w:r>
    </w:p>
    <w:p w:rsidR="00AB1C11" w:rsidRPr="008224A0" w:rsidRDefault="00901082" w:rsidP="00AB1C11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4"/>
        </w:rPr>
      </w:pPr>
      <w:r w:rsidRPr="008224A0">
        <w:rPr>
          <w:rFonts w:ascii="Times New Roman" w:hAnsi="Times New Roman" w:cs="Times New Roman"/>
          <w:sz w:val="28"/>
          <w:szCs w:val="28"/>
        </w:rPr>
        <w:t>1</w:t>
      </w:r>
      <w:r w:rsidR="00EE58F8" w:rsidRPr="008224A0">
        <w:rPr>
          <w:rFonts w:ascii="Times New Roman" w:hAnsi="Times New Roman" w:cs="Times New Roman"/>
          <w:sz w:val="28"/>
          <w:szCs w:val="28"/>
        </w:rPr>
        <w:t>4</w:t>
      </w:r>
      <w:r w:rsidR="0012363E" w:rsidRPr="008224A0">
        <w:rPr>
          <w:rFonts w:ascii="Times New Roman" w:hAnsi="Times New Roman" w:cs="Times New Roman"/>
          <w:sz w:val="28"/>
          <w:szCs w:val="28"/>
        </w:rPr>
        <w:t xml:space="preserve">) </w:t>
      </w:r>
      <w:r w:rsidR="00AB1C11" w:rsidRPr="008224A0">
        <w:rPr>
          <w:rFonts w:ascii="Times New Roman" w:hAnsi="Times New Roman"/>
          <w:sz w:val="28"/>
          <w:szCs w:val="28"/>
        </w:rPr>
        <w:t>при</w:t>
      </w:r>
      <w:r w:rsidR="00AB1C11" w:rsidRPr="008224A0">
        <w:rPr>
          <w:rFonts w:ascii="Times New Roman" w:hAnsi="Times New Roman"/>
          <w:sz w:val="28"/>
          <w:szCs w:val="24"/>
        </w:rPr>
        <w:t xml:space="preserve"> формировании аналитического отчета по поставщикам и покупателям установлены взаиморасчеты и (или) сделки (операции), предусмотренные настоящим пунктом. </w:t>
      </w:r>
    </w:p>
    <w:p w:rsidR="00AB1C11" w:rsidRPr="008224A0" w:rsidRDefault="00033CFA" w:rsidP="00AB1C11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 xml:space="preserve">При этом </w:t>
      </w:r>
      <w:r w:rsidR="00AB1C11" w:rsidRPr="008224A0">
        <w:rPr>
          <w:rFonts w:ascii="Times New Roman" w:hAnsi="Times New Roman"/>
          <w:sz w:val="28"/>
          <w:szCs w:val="24"/>
        </w:rPr>
        <w:t>указанные взаиморасчеты и (или) сделки (операции) связаны с одним и тем же товаром, работой, услугой.</w:t>
      </w:r>
    </w:p>
    <w:p w:rsidR="00AB1C11" w:rsidRPr="00D245DB" w:rsidRDefault="000A4585" w:rsidP="00AB1C1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5</w:t>
      </w:r>
      <w:r w:rsidR="001B1A58" w:rsidRPr="00D245DB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AB1C11" w:rsidRPr="00D245DB">
        <w:rPr>
          <w:rFonts w:ascii="Times New Roman" w:hAnsi="Times New Roman" w:cs="Times New Roman"/>
          <w:sz w:val="28"/>
          <w:szCs w:val="28"/>
        </w:rPr>
        <w:t xml:space="preserve">Не подлежат направлению в правоохранительные органы материалы налоговых проверок, несмотря на другие положения настоящего Перечня, </w:t>
      </w:r>
      <w:r w:rsidR="00AB1C11" w:rsidRPr="00D245DB">
        <w:rPr>
          <w:rFonts w:ascii="Times New Roman" w:hAnsi="Times New Roman" w:cs="Times New Roman"/>
          <w:color w:val="000000"/>
          <w:sz w:val="28"/>
          <w:szCs w:val="28"/>
        </w:rPr>
        <w:t xml:space="preserve">в случае, если  </w:t>
      </w:r>
      <w:r w:rsidR="00AB1C11" w:rsidRPr="00D245DB">
        <w:rPr>
          <w:rFonts w:ascii="Times New Roman" w:hAnsi="Times New Roman"/>
          <w:color w:val="000000"/>
          <w:sz w:val="28"/>
          <w:szCs w:val="28"/>
        </w:rPr>
        <w:t xml:space="preserve">проверяемым налогоплательщиком (налоговым агентом) произведена в полном объеме </w:t>
      </w:r>
      <w:r w:rsidR="00AB1C11" w:rsidRPr="00D245DB">
        <w:rPr>
          <w:rFonts w:ascii="Times New Roman" w:hAnsi="Times New Roman"/>
          <w:sz w:val="28"/>
          <w:szCs w:val="28"/>
          <w:lang w:val="kk-KZ"/>
        </w:rPr>
        <w:t xml:space="preserve">уплата начисленных по результатам </w:t>
      </w:r>
      <w:r w:rsidR="00AB1C11" w:rsidRPr="00D245DB">
        <w:rPr>
          <w:rFonts w:ascii="Times New Roman" w:hAnsi="Times New Roman"/>
          <w:sz w:val="28"/>
          <w:szCs w:val="28"/>
        </w:rPr>
        <w:t>налоговой проверки</w:t>
      </w:r>
      <w:r w:rsidR="00AB1C11" w:rsidRPr="00D245DB">
        <w:rPr>
          <w:rFonts w:ascii="Times New Roman" w:hAnsi="Times New Roman"/>
          <w:sz w:val="28"/>
          <w:szCs w:val="28"/>
          <w:lang w:val="kk-KZ"/>
        </w:rPr>
        <w:t xml:space="preserve"> сумм налогов и других обязательных платежей в бюджет и пени,</w:t>
      </w:r>
      <w:r w:rsidR="00AB1C11" w:rsidRPr="00D245DB">
        <w:rPr>
          <w:rFonts w:ascii="Times New Roman" w:hAnsi="Times New Roman"/>
          <w:sz w:val="28"/>
          <w:szCs w:val="28"/>
        </w:rPr>
        <w:t xml:space="preserve"> либо имеется решение об изменении сроков исполнения налогового обязательства по уплате налогов и (или) пени, принятое в соответствии</w:t>
      </w:r>
      <w:proofErr w:type="gramEnd"/>
      <w:r w:rsidR="00AB1C11" w:rsidRPr="00D245DB">
        <w:rPr>
          <w:rFonts w:ascii="Times New Roman" w:hAnsi="Times New Roman"/>
          <w:sz w:val="28"/>
          <w:szCs w:val="28"/>
        </w:rPr>
        <w:t xml:space="preserve"> с налоговым законодательством Республики Казахстан.</w:t>
      </w:r>
    </w:p>
    <w:p w:rsidR="00A44158" w:rsidRPr="00D245DB" w:rsidRDefault="00AB1C11" w:rsidP="00AB1C11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45DB">
        <w:rPr>
          <w:rFonts w:ascii="Times New Roman" w:hAnsi="Times New Roman" w:cs="Times New Roman"/>
          <w:sz w:val="28"/>
          <w:szCs w:val="28"/>
        </w:rPr>
        <w:t>В случае нарушения налогоплательщиком (налоговым агентом) графика исполнения налогового обязательства по погашению задолженности налогов и других обязательных платежей в бюджет, пени материалы подлежат направлению в правоохранительные органы.</w:t>
      </w:r>
    </w:p>
    <w:p w:rsidR="00181168" w:rsidRPr="00AA607E" w:rsidRDefault="00181168" w:rsidP="00AB1C11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D245DB">
        <w:rPr>
          <w:rFonts w:ascii="Times New Roman" w:hAnsi="Times New Roman"/>
          <w:sz w:val="28"/>
          <w:szCs w:val="28"/>
        </w:rPr>
        <w:t xml:space="preserve">Положения настоящего пункта не применяются к материалам налоговой проверки налогоплательщика (налогового агента) в случае наличия </w:t>
      </w:r>
      <w:r w:rsidRPr="00D245DB">
        <w:rPr>
          <w:rFonts w:ascii="Times New Roman" w:hAnsi="Times New Roman" w:cs="Times New Roman"/>
          <w:sz w:val="28"/>
          <w:szCs w:val="28"/>
        </w:rPr>
        <w:t xml:space="preserve">в органах государственных доходов сведений </w:t>
      </w:r>
      <w:r w:rsidRPr="00D245DB">
        <w:rPr>
          <w:rFonts w:ascii="Times New Roman" w:hAnsi="Times New Roman"/>
          <w:sz w:val="28"/>
          <w:szCs w:val="28"/>
        </w:rPr>
        <w:t xml:space="preserve">о не направлении в связи с применением настоящего Перечня материалов по ранее проведенной </w:t>
      </w:r>
      <w:r w:rsidR="00AA607E" w:rsidRPr="00D245DB">
        <w:rPr>
          <w:rFonts w:ascii="Times New Roman" w:hAnsi="Times New Roman"/>
          <w:sz w:val="28"/>
          <w:szCs w:val="28"/>
        </w:rPr>
        <w:t xml:space="preserve">налоговой </w:t>
      </w:r>
      <w:r w:rsidRPr="00D245DB">
        <w:rPr>
          <w:rFonts w:ascii="Times New Roman" w:hAnsi="Times New Roman"/>
          <w:sz w:val="28"/>
          <w:szCs w:val="28"/>
        </w:rPr>
        <w:t>проверке по тем же видам налогов</w:t>
      </w:r>
      <w:r w:rsidR="006755DE" w:rsidRPr="00D245DB">
        <w:rPr>
          <w:rFonts w:ascii="Times New Roman" w:hAnsi="Times New Roman"/>
          <w:sz w:val="28"/>
          <w:szCs w:val="28"/>
        </w:rPr>
        <w:t>,</w:t>
      </w:r>
      <w:r w:rsidR="00AA607E" w:rsidRPr="00D245DB">
        <w:rPr>
          <w:rFonts w:ascii="Times New Roman" w:hAnsi="Times New Roman" w:cs="Times New Roman"/>
          <w:sz w:val="28"/>
          <w:szCs w:val="28"/>
        </w:rPr>
        <w:t xml:space="preserve"> в пределах срока исковой давности, с даты завершения такой налоговой проверки</w:t>
      </w:r>
      <w:r w:rsidRPr="00D245DB">
        <w:rPr>
          <w:rFonts w:ascii="Times New Roman" w:hAnsi="Times New Roman"/>
          <w:sz w:val="28"/>
          <w:szCs w:val="28"/>
        </w:rPr>
        <w:t>.</w:t>
      </w:r>
      <w:proofErr w:type="gramEnd"/>
    </w:p>
    <w:p w:rsidR="00E51B00" w:rsidRPr="008224A0" w:rsidRDefault="000A4585" w:rsidP="00AB1C11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E51B00" w:rsidRPr="006F5E44">
        <w:rPr>
          <w:rFonts w:ascii="Times New Roman" w:hAnsi="Times New Roman" w:cs="Times New Roman"/>
          <w:sz w:val="28"/>
          <w:szCs w:val="28"/>
        </w:rPr>
        <w:t xml:space="preserve">. </w:t>
      </w:r>
      <w:r w:rsidR="00543075">
        <w:rPr>
          <w:rFonts w:ascii="Times New Roman" w:hAnsi="Times New Roman" w:cs="Times New Roman"/>
          <w:sz w:val="28"/>
          <w:szCs w:val="28"/>
        </w:rPr>
        <w:t xml:space="preserve"> </w:t>
      </w:r>
      <w:r w:rsidR="00014D71">
        <w:rPr>
          <w:rFonts w:ascii="Times New Roman" w:hAnsi="Times New Roman" w:cs="Times New Roman"/>
          <w:sz w:val="28"/>
          <w:szCs w:val="28"/>
        </w:rPr>
        <w:t>Сведения о</w:t>
      </w:r>
      <w:r w:rsidR="0075015B">
        <w:rPr>
          <w:rFonts w:ascii="Times New Roman" w:hAnsi="Times New Roman" w:cs="Times New Roman"/>
          <w:sz w:val="28"/>
          <w:szCs w:val="28"/>
        </w:rPr>
        <w:t xml:space="preserve"> </w:t>
      </w:r>
      <w:r w:rsidR="00543075">
        <w:rPr>
          <w:rFonts w:ascii="Times New Roman" w:hAnsi="Times New Roman" w:cs="Times New Roman"/>
          <w:sz w:val="28"/>
          <w:szCs w:val="28"/>
        </w:rPr>
        <w:t>не направлени</w:t>
      </w:r>
      <w:r w:rsidR="00014D71">
        <w:rPr>
          <w:rFonts w:ascii="Times New Roman" w:hAnsi="Times New Roman" w:cs="Times New Roman"/>
          <w:sz w:val="28"/>
          <w:szCs w:val="28"/>
        </w:rPr>
        <w:t>и</w:t>
      </w:r>
      <w:r w:rsidR="00543075">
        <w:rPr>
          <w:rFonts w:ascii="Times New Roman" w:hAnsi="Times New Roman" w:cs="Times New Roman"/>
          <w:sz w:val="28"/>
          <w:szCs w:val="28"/>
        </w:rPr>
        <w:t xml:space="preserve"> материалов налоговой проверки </w:t>
      </w:r>
      <w:r w:rsidR="00280727" w:rsidRPr="008224A0">
        <w:rPr>
          <w:rFonts w:ascii="Times New Roman" w:hAnsi="Times New Roman" w:cs="Times New Roman"/>
          <w:sz w:val="28"/>
          <w:szCs w:val="28"/>
        </w:rPr>
        <w:t>в правоохранительные органы</w:t>
      </w:r>
      <w:r w:rsidR="00280727">
        <w:rPr>
          <w:rFonts w:ascii="Times New Roman" w:hAnsi="Times New Roman" w:cs="Times New Roman"/>
          <w:sz w:val="28"/>
          <w:szCs w:val="28"/>
        </w:rPr>
        <w:t xml:space="preserve"> </w:t>
      </w:r>
      <w:r w:rsidR="00543075">
        <w:rPr>
          <w:rFonts w:ascii="Times New Roman" w:hAnsi="Times New Roman" w:cs="Times New Roman"/>
          <w:sz w:val="28"/>
          <w:szCs w:val="28"/>
        </w:rPr>
        <w:t>в соответствии с п</w:t>
      </w:r>
      <w:r w:rsidR="00B050DF" w:rsidRPr="006F5E44">
        <w:rPr>
          <w:rFonts w:ascii="Times New Roman" w:hAnsi="Times New Roman" w:cs="Times New Roman"/>
          <w:sz w:val="28"/>
          <w:szCs w:val="28"/>
        </w:rPr>
        <w:t>ункт</w:t>
      </w:r>
      <w:r w:rsidR="00543075">
        <w:rPr>
          <w:rFonts w:ascii="Times New Roman" w:hAnsi="Times New Roman" w:cs="Times New Roman"/>
          <w:sz w:val="28"/>
          <w:szCs w:val="28"/>
        </w:rPr>
        <w:t>ом</w:t>
      </w:r>
      <w:r>
        <w:rPr>
          <w:rFonts w:ascii="Times New Roman" w:hAnsi="Times New Roman" w:cs="Times New Roman"/>
          <w:sz w:val="28"/>
          <w:szCs w:val="28"/>
        </w:rPr>
        <w:t xml:space="preserve"> 5</w:t>
      </w:r>
      <w:r w:rsidR="0075015B">
        <w:rPr>
          <w:rFonts w:ascii="Times New Roman" w:hAnsi="Times New Roman" w:cs="Times New Roman"/>
          <w:sz w:val="28"/>
          <w:szCs w:val="28"/>
        </w:rPr>
        <w:t xml:space="preserve"> настоящего Перечня </w:t>
      </w:r>
      <w:r w:rsidR="00014D71">
        <w:rPr>
          <w:rFonts w:ascii="Times New Roman" w:hAnsi="Times New Roman" w:cs="Times New Roman"/>
          <w:sz w:val="28"/>
          <w:szCs w:val="28"/>
        </w:rPr>
        <w:t xml:space="preserve">ведутся в </w:t>
      </w:r>
      <w:r w:rsidR="00591CEE">
        <w:rPr>
          <w:rFonts w:ascii="Times New Roman" w:hAnsi="Times New Roman" w:cs="Times New Roman"/>
          <w:sz w:val="28"/>
          <w:szCs w:val="28"/>
        </w:rPr>
        <w:t>орган</w:t>
      </w:r>
      <w:r w:rsidR="00014D71">
        <w:rPr>
          <w:rFonts w:ascii="Times New Roman" w:hAnsi="Times New Roman" w:cs="Times New Roman"/>
          <w:sz w:val="28"/>
          <w:szCs w:val="28"/>
        </w:rPr>
        <w:t>ах</w:t>
      </w:r>
      <w:r w:rsidR="00591CEE">
        <w:rPr>
          <w:rFonts w:ascii="Times New Roman" w:hAnsi="Times New Roman" w:cs="Times New Roman"/>
          <w:sz w:val="28"/>
          <w:szCs w:val="28"/>
        </w:rPr>
        <w:t xml:space="preserve"> государственных доходов </w:t>
      </w:r>
      <w:r w:rsidR="004753F9">
        <w:rPr>
          <w:rFonts w:ascii="Times New Roman" w:hAnsi="Times New Roman" w:cs="Times New Roman"/>
          <w:sz w:val="28"/>
          <w:szCs w:val="28"/>
        </w:rPr>
        <w:t xml:space="preserve">и </w:t>
      </w:r>
      <w:r w:rsidR="00B050DF" w:rsidRPr="006F5E44">
        <w:rPr>
          <w:rFonts w:ascii="Times New Roman" w:hAnsi="Times New Roman" w:cs="Times New Roman"/>
          <w:sz w:val="28"/>
          <w:szCs w:val="28"/>
        </w:rPr>
        <w:t>используют</w:t>
      </w:r>
      <w:r w:rsidR="004753F9">
        <w:rPr>
          <w:rFonts w:ascii="Times New Roman" w:hAnsi="Times New Roman" w:cs="Times New Roman"/>
          <w:sz w:val="28"/>
          <w:szCs w:val="28"/>
        </w:rPr>
        <w:t>ся</w:t>
      </w:r>
      <w:r w:rsidR="00796CDF">
        <w:rPr>
          <w:rFonts w:ascii="Times New Roman" w:hAnsi="Times New Roman" w:cs="Times New Roman"/>
          <w:sz w:val="28"/>
          <w:szCs w:val="28"/>
        </w:rPr>
        <w:t xml:space="preserve"> </w:t>
      </w:r>
      <w:r w:rsidR="001046A0" w:rsidRPr="006F5E44">
        <w:rPr>
          <w:rFonts w:ascii="Times New Roman" w:hAnsi="Times New Roman" w:cs="Times New Roman"/>
          <w:sz w:val="28"/>
          <w:szCs w:val="28"/>
        </w:rPr>
        <w:t>при применении системы управления рисками</w:t>
      </w:r>
      <w:r w:rsidR="00D66A1B">
        <w:rPr>
          <w:rFonts w:ascii="Times New Roman" w:hAnsi="Times New Roman" w:cs="Times New Roman"/>
          <w:sz w:val="28"/>
          <w:szCs w:val="28"/>
        </w:rPr>
        <w:t xml:space="preserve"> в соответствии с законодательством Республики Казахстан</w:t>
      </w:r>
      <w:r w:rsidR="00ED5662" w:rsidRPr="006F5E44">
        <w:rPr>
          <w:rFonts w:ascii="Times New Roman" w:hAnsi="Times New Roman" w:cs="Times New Roman"/>
          <w:sz w:val="28"/>
          <w:szCs w:val="28"/>
        </w:rPr>
        <w:t>.</w:t>
      </w:r>
      <w:r w:rsidR="00B050DF">
        <w:rPr>
          <w:rFonts w:ascii="Times New Roman" w:hAnsi="Times New Roman" w:cs="Times New Roman"/>
          <w:sz w:val="28"/>
          <w:szCs w:val="28"/>
        </w:rPr>
        <w:t xml:space="preserve"> </w:t>
      </w:r>
      <w:r w:rsidR="00E51B0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B1C11" w:rsidRPr="008224A0" w:rsidRDefault="00AB1C11" w:rsidP="00AB1C11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2363E" w:rsidRPr="00B43428" w:rsidRDefault="0012363E" w:rsidP="003D3400">
      <w:pPr>
        <w:pStyle w:val="a3"/>
        <w:tabs>
          <w:tab w:val="left" w:pos="1134"/>
        </w:tabs>
        <w:spacing w:after="0"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  <w:r w:rsidRPr="008224A0">
        <w:rPr>
          <w:rFonts w:ascii="Times New Roman" w:hAnsi="Times New Roman" w:cs="Times New Roman"/>
          <w:sz w:val="28"/>
          <w:szCs w:val="28"/>
        </w:rPr>
        <w:t>___________________</w:t>
      </w:r>
    </w:p>
    <w:p w:rsidR="004F6DB5" w:rsidRPr="00B43428" w:rsidRDefault="004F6DB5" w:rsidP="00A41626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4F6DB5" w:rsidRPr="00B43428" w:rsidSect="004F6DB5">
      <w:pgSz w:w="11906" w:h="16838"/>
      <w:pgMar w:top="1418" w:right="851" w:bottom="1418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1F12" w:rsidRDefault="000A1F12" w:rsidP="00BA4690">
      <w:pPr>
        <w:spacing w:after="0" w:line="240" w:lineRule="auto"/>
      </w:pPr>
      <w:r>
        <w:separator/>
      </w:r>
    </w:p>
  </w:endnote>
  <w:endnote w:type="continuationSeparator" w:id="0">
    <w:p w:rsidR="000A1F12" w:rsidRDefault="000A1F12" w:rsidP="00BA46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1F12" w:rsidRDefault="000A1F12" w:rsidP="00BA4690">
      <w:pPr>
        <w:spacing w:after="0" w:line="240" w:lineRule="auto"/>
      </w:pPr>
      <w:r>
        <w:separator/>
      </w:r>
    </w:p>
  </w:footnote>
  <w:footnote w:type="continuationSeparator" w:id="0">
    <w:p w:rsidR="000A1F12" w:rsidRDefault="000A1F12" w:rsidP="00BA469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390CF0"/>
    <w:multiLevelType w:val="hybridMultilevel"/>
    <w:tmpl w:val="CFC8A1EA"/>
    <w:lvl w:ilvl="0" w:tplc="A69E6AA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1ECF2697"/>
    <w:multiLevelType w:val="hybridMultilevel"/>
    <w:tmpl w:val="B0B6A7EC"/>
    <w:lvl w:ilvl="0" w:tplc="EFA0954A">
      <w:start w:val="1"/>
      <w:numFmt w:val="upperRoman"/>
      <w:lvlText w:val="%1."/>
      <w:lvlJc w:val="left"/>
      <w:pPr>
        <w:ind w:left="6391" w:hanging="720"/>
      </w:pPr>
    </w:lvl>
    <w:lvl w:ilvl="1" w:tplc="04190019">
      <w:start w:val="1"/>
      <w:numFmt w:val="lowerLetter"/>
      <w:lvlText w:val="%2."/>
      <w:lvlJc w:val="left"/>
      <w:pPr>
        <w:ind w:left="1866" w:hanging="360"/>
      </w:pPr>
    </w:lvl>
    <w:lvl w:ilvl="2" w:tplc="0419001B">
      <w:start w:val="1"/>
      <w:numFmt w:val="lowerRoman"/>
      <w:lvlText w:val="%3."/>
      <w:lvlJc w:val="right"/>
      <w:pPr>
        <w:ind w:left="2586" w:hanging="180"/>
      </w:pPr>
    </w:lvl>
    <w:lvl w:ilvl="3" w:tplc="0419000F">
      <w:start w:val="1"/>
      <w:numFmt w:val="decimal"/>
      <w:lvlText w:val="%4."/>
      <w:lvlJc w:val="left"/>
      <w:pPr>
        <w:ind w:left="3306" w:hanging="360"/>
      </w:pPr>
    </w:lvl>
    <w:lvl w:ilvl="4" w:tplc="04190019">
      <w:start w:val="1"/>
      <w:numFmt w:val="lowerLetter"/>
      <w:lvlText w:val="%5."/>
      <w:lvlJc w:val="left"/>
      <w:pPr>
        <w:ind w:left="4026" w:hanging="360"/>
      </w:pPr>
    </w:lvl>
    <w:lvl w:ilvl="5" w:tplc="0419001B">
      <w:start w:val="1"/>
      <w:numFmt w:val="lowerRoman"/>
      <w:lvlText w:val="%6."/>
      <w:lvlJc w:val="right"/>
      <w:pPr>
        <w:ind w:left="4746" w:hanging="180"/>
      </w:pPr>
    </w:lvl>
    <w:lvl w:ilvl="6" w:tplc="0419000F">
      <w:start w:val="1"/>
      <w:numFmt w:val="decimal"/>
      <w:lvlText w:val="%7."/>
      <w:lvlJc w:val="left"/>
      <w:pPr>
        <w:ind w:left="5466" w:hanging="360"/>
      </w:pPr>
    </w:lvl>
    <w:lvl w:ilvl="7" w:tplc="04190019">
      <w:start w:val="1"/>
      <w:numFmt w:val="lowerLetter"/>
      <w:lvlText w:val="%8."/>
      <w:lvlJc w:val="left"/>
      <w:pPr>
        <w:ind w:left="6186" w:hanging="360"/>
      </w:pPr>
    </w:lvl>
    <w:lvl w:ilvl="8" w:tplc="0419001B">
      <w:start w:val="1"/>
      <w:numFmt w:val="lowerRoman"/>
      <w:lvlText w:val="%9."/>
      <w:lvlJc w:val="right"/>
      <w:pPr>
        <w:ind w:left="6906" w:hanging="180"/>
      </w:pPr>
    </w:lvl>
  </w:abstractNum>
  <w:abstractNum w:abstractNumId="2">
    <w:nsid w:val="23EB2AF7"/>
    <w:multiLevelType w:val="hybridMultilevel"/>
    <w:tmpl w:val="50F098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58E601D"/>
    <w:multiLevelType w:val="hybridMultilevel"/>
    <w:tmpl w:val="EC2255D2"/>
    <w:lvl w:ilvl="0" w:tplc="30E08CB6">
      <w:start w:val="1"/>
      <w:numFmt w:val="decimal"/>
      <w:lvlText w:val="%1."/>
      <w:lvlJc w:val="left"/>
      <w:pPr>
        <w:ind w:left="17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35734B0D"/>
    <w:multiLevelType w:val="hybridMultilevel"/>
    <w:tmpl w:val="CE54138A"/>
    <w:lvl w:ilvl="0" w:tplc="30E08CB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37974B04"/>
    <w:multiLevelType w:val="hybridMultilevel"/>
    <w:tmpl w:val="07FEE522"/>
    <w:lvl w:ilvl="0" w:tplc="E4E48E34">
      <w:start w:val="1"/>
      <w:numFmt w:val="decimal"/>
      <w:lvlText w:val="%1."/>
      <w:lvlJc w:val="left"/>
      <w:pPr>
        <w:ind w:left="149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3C4974AC"/>
    <w:multiLevelType w:val="hybridMultilevel"/>
    <w:tmpl w:val="D9786B9A"/>
    <w:lvl w:ilvl="0" w:tplc="FF1EDCC4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7">
    <w:nsid w:val="43C179BA"/>
    <w:multiLevelType w:val="hybridMultilevel"/>
    <w:tmpl w:val="3C66A2F0"/>
    <w:lvl w:ilvl="0" w:tplc="30E08CB6">
      <w:start w:val="1"/>
      <w:numFmt w:val="decimal"/>
      <w:lvlText w:val="%1."/>
      <w:lvlJc w:val="left"/>
      <w:pPr>
        <w:ind w:left="17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8">
    <w:nsid w:val="548C54B9"/>
    <w:multiLevelType w:val="hybridMultilevel"/>
    <w:tmpl w:val="13342F84"/>
    <w:lvl w:ilvl="0" w:tplc="30E08CB6">
      <w:start w:val="1"/>
      <w:numFmt w:val="decimal"/>
      <w:lvlText w:val="%1."/>
      <w:lvlJc w:val="left"/>
      <w:pPr>
        <w:ind w:left="17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9">
    <w:nsid w:val="558235DA"/>
    <w:multiLevelType w:val="hybridMultilevel"/>
    <w:tmpl w:val="494C747C"/>
    <w:lvl w:ilvl="0" w:tplc="060078B6">
      <w:start w:val="1"/>
      <w:numFmt w:val="decimal"/>
      <w:lvlText w:val="%1)"/>
      <w:lvlJc w:val="left"/>
      <w:pPr>
        <w:ind w:left="874" w:hanging="585"/>
      </w:pPr>
    </w:lvl>
    <w:lvl w:ilvl="1" w:tplc="04190019">
      <w:start w:val="1"/>
      <w:numFmt w:val="lowerLetter"/>
      <w:lvlText w:val="%2."/>
      <w:lvlJc w:val="left"/>
      <w:pPr>
        <w:ind w:left="1369" w:hanging="360"/>
      </w:pPr>
    </w:lvl>
    <w:lvl w:ilvl="2" w:tplc="0419001B">
      <w:start w:val="1"/>
      <w:numFmt w:val="lowerRoman"/>
      <w:lvlText w:val="%3."/>
      <w:lvlJc w:val="right"/>
      <w:pPr>
        <w:ind w:left="2089" w:hanging="180"/>
      </w:pPr>
    </w:lvl>
    <w:lvl w:ilvl="3" w:tplc="0419000F">
      <w:start w:val="1"/>
      <w:numFmt w:val="decimal"/>
      <w:lvlText w:val="%4."/>
      <w:lvlJc w:val="left"/>
      <w:pPr>
        <w:ind w:left="2809" w:hanging="360"/>
      </w:pPr>
    </w:lvl>
    <w:lvl w:ilvl="4" w:tplc="04190019">
      <w:start w:val="1"/>
      <w:numFmt w:val="lowerLetter"/>
      <w:lvlText w:val="%5."/>
      <w:lvlJc w:val="left"/>
      <w:pPr>
        <w:ind w:left="3529" w:hanging="360"/>
      </w:pPr>
    </w:lvl>
    <w:lvl w:ilvl="5" w:tplc="0419001B">
      <w:start w:val="1"/>
      <w:numFmt w:val="lowerRoman"/>
      <w:lvlText w:val="%6."/>
      <w:lvlJc w:val="right"/>
      <w:pPr>
        <w:ind w:left="4249" w:hanging="180"/>
      </w:pPr>
    </w:lvl>
    <w:lvl w:ilvl="6" w:tplc="0419000F">
      <w:start w:val="1"/>
      <w:numFmt w:val="decimal"/>
      <w:lvlText w:val="%7."/>
      <w:lvlJc w:val="left"/>
      <w:pPr>
        <w:ind w:left="4969" w:hanging="360"/>
      </w:pPr>
    </w:lvl>
    <w:lvl w:ilvl="7" w:tplc="04190019">
      <w:start w:val="1"/>
      <w:numFmt w:val="lowerLetter"/>
      <w:lvlText w:val="%8."/>
      <w:lvlJc w:val="left"/>
      <w:pPr>
        <w:ind w:left="5689" w:hanging="360"/>
      </w:pPr>
    </w:lvl>
    <w:lvl w:ilvl="8" w:tplc="0419001B">
      <w:start w:val="1"/>
      <w:numFmt w:val="lowerRoman"/>
      <w:lvlText w:val="%9."/>
      <w:lvlJc w:val="right"/>
      <w:pPr>
        <w:ind w:left="6409" w:hanging="180"/>
      </w:pPr>
    </w:lvl>
  </w:abstractNum>
  <w:num w:numId="1">
    <w:abstractNumId w:val="0"/>
  </w:num>
  <w:num w:numId="2">
    <w:abstractNumId w:val="6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7"/>
  </w:num>
  <w:num w:numId="6">
    <w:abstractNumId w:val="8"/>
  </w:num>
  <w:num w:numId="7">
    <w:abstractNumId w:val="1"/>
  </w:num>
  <w:num w:numId="8">
    <w:abstractNumId w:val="3"/>
  </w:num>
  <w:num w:numId="9">
    <w:abstractNumId w:val="5"/>
  </w:num>
  <w:num w:numId="10">
    <w:abstractNumId w:val="2"/>
  </w:num>
  <w:num w:numId="1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56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4B20"/>
    <w:rsid w:val="0000112D"/>
    <w:rsid w:val="00005BD7"/>
    <w:rsid w:val="00010F71"/>
    <w:rsid w:val="00014D71"/>
    <w:rsid w:val="000249AE"/>
    <w:rsid w:val="00025046"/>
    <w:rsid w:val="00032E4C"/>
    <w:rsid w:val="00033CFA"/>
    <w:rsid w:val="000341BD"/>
    <w:rsid w:val="000438E0"/>
    <w:rsid w:val="00055A9A"/>
    <w:rsid w:val="00062004"/>
    <w:rsid w:val="00067E2B"/>
    <w:rsid w:val="00071DC2"/>
    <w:rsid w:val="00073227"/>
    <w:rsid w:val="000745A2"/>
    <w:rsid w:val="000973AE"/>
    <w:rsid w:val="000A1F12"/>
    <w:rsid w:val="000A4585"/>
    <w:rsid w:val="000B7714"/>
    <w:rsid w:val="000C2F68"/>
    <w:rsid w:val="000C3A60"/>
    <w:rsid w:val="000E04A8"/>
    <w:rsid w:val="000E2CCC"/>
    <w:rsid w:val="000E5AF6"/>
    <w:rsid w:val="00102115"/>
    <w:rsid w:val="001046A0"/>
    <w:rsid w:val="0012185B"/>
    <w:rsid w:val="0012363E"/>
    <w:rsid w:val="001425A2"/>
    <w:rsid w:val="00142EB7"/>
    <w:rsid w:val="00145AE7"/>
    <w:rsid w:val="00146774"/>
    <w:rsid w:val="00151BDB"/>
    <w:rsid w:val="00152584"/>
    <w:rsid w:val="00153701"/>
    <w:rsid w:val="00154D5F"/>
    <w:rsid w:val="00155E8B"/>
    <w:rsid w:val="00170041"/>
    <w:rsid w:val="00181168"/>
    <w:rsid w:val="001822CE"/>
    <w:rsid w:val="00193CCD"/>
    <w:rsid w:val="001B1A58"/>
    <w:rsid w:val="001C098B"/>
    <w:rsid w:val="001C154C"/>
    <w:rsid w:val="001C66DD"/>
    <w:rsid w:val="001D0368"/>
    <w:rsid w:val="00212E10"/>
    <w:rsid w:val="00225D30"/>
    <w:rsid w:val="00237A78"/>
    <w:rsid w:val="00241612"/>
    <w:rsid w:val="00246D93"/>
    <w:rsid w:val="00251014"/>
    <w:rsid w:val="00261519"/>
    <w:rsid w:val="002669DE"/>
    <w:rsid w:val="00280727"/>
    <w:rsid w:val="00280AE9"/>
    <w:rsid w:val="00292C57"/>
    <w:rsid w:val="002A50A2"/>
    <w:rsid w:val="002B1EA4"/>
    <w:rsid w:val="002B24BE"/>
    <w:rsid w:val="002B31F1"/>
    <w:rsid w:val="002B62FF"/>
    <w:rsid w:val="002D680E"/>
    <w:rsid w:val="002D7E8B"/>
    <w:rsid w:val="002E5F99"/>
    <w:rsid w:val="002F3969"/>
    <w:rsid w:val="003031E5"/>
    <w:rsid w:val="00305683"/>
    <w:rsid w:val="00305787"/>
    <w:rsid w:val="00305FDF"/>
    <w:rsid w:val="00306B26"/>
    <w:rsid w:val="00317617"/>
    <w:rsid w:val="00331A23"/>
    <w:rsid w:val="00334D77"/>
    <w:rsid w:val="00337A2F"/>
    <w:rsid w:val="00341941"/>
    <w:rsid w:val="00344B20"/>
    <w:rsid w:val="00347E4A"/>
    <w:rsid w:val="00352691"/>
    <w:rsid w:val="00362647"/>
    <w:rsid w:val="00362CA8"/>
    <w:rsid w:val="003675A8"/>
    <w:rsid w:val="00374E81"/>
    <w:rsid w:val="00381A38"/>
    <w:rsid w:val="0038661D"/>
    <w:rsid w:val="00387DF1"/>
    <w:rsid w:val="0039058D"/>
    <w:rsid w:val="00391797"/>
    <w:rsid w:val="003A101D"/>
    <w:rsid w:val="003A1415"/>
    <w:rsid w:val="003B3264"/>
    <w:rsid w:val="003B65E8"/>
    <w:rsid w:val="003C2D53"/>
    <w:rsid w:val="003D3400"/>
    <w:rsid w:val="003F2454"/>
    <w:rsid w:val="003F27AD"/>
    <w:rsid w:val="00407583"/>
    <w:rsid w:val="004076C7"/>
    <w:rsid w:val="00410AC2"/>
    <w:rsid w:val="0042754F"/>
    <w:rsid w:val="00431837"/>
    <w:rsid w:val="00441631"/>
    <w:rsid w:val="00451816"/>
    <w:rsid w:val="00453143"/>
    <w:rsid w:val="00453801"/>
    <w:rsid w:val="0046268A"/>
    <w:rsid w:val="00463AC4"/>
    <w:rsid w:val="00467337"/>
    <w:rsid w:val="00474CD2"/>
    <w:rsid w:val="004753F9"/>
    <w:rsid w:val="004770E3"/>
    <w:rsid w:val="004778F0"/>
    <w:rsid w:val="00481226"/>
    <w:rsid w:val="0049111E"/>
    <w:rsid w:val="00491BC0"/>
    <w:rsid w:val="004A384B"/>
    <w:rsid w:val="004B2596"/>
    <w:rsid w:val="004B4E8A"/>
    <w:rsid w:val="004B65A9"/>
    <w:rsid w:val="004B6A17"/>
    <w:rsid w:val="004C7042"/>
    <w:rsid w:val="004D26F4"/>
    <w:rsid w:val="004D655E"/>
    <w:rsid w:val="004D6C21"/>
    <w:rsid w:val="004E2156"/>
    <w:rsid w:val="004E2C59"/>
    <w:rsid w:val="004F30AD"/>
    <w:rsid w:val="004F39D6"/>
    <w:rsid w:val="004F53B4"/>
    <w:rsid w:val="004F6DB5"/>
    <w:rsid w:val="00501BD2"/>
    <w:rsid w:val="0050694C"/>
    <w:rsid w:val="00512974"/>
    <w:rsid w:val="00541003"/>
    <w:rsid w:val="00543075"/>
    <w:rsid w:val="00554D59"/>
    <w:rsid w:val="005611D6"/>
    <w:rsid w:val="00563A6F"/>
    <w:rsid w:val="005652D1"/>
    <w:rsid w:val="00575099"/>
    <w:rsid w:val="00575EC6"/>
    <w:rsid w:val="00581856"/>
    <w:rsid w:val="00591CEE"/>
    <w:rsid w:val="005A1141"/>
    <w:rsid w:val="005A2BD9"/>
    <w:rsid w:val="005B0EDB"/>
    <w:rsid w:val="005B41B9"/>
    <w:rsid w:val="005C184C"/>
    <w:rsid w:val="005C78FD"/>
    <w:rsid w:val="005D7FB8"/>
    <w:rsid w:val="005E41A1"/>
    <w:rsid w:val="005F3813"/>
    <w:rsid w:val="005F587C"/>
    <w:rsid w:val="005F5FF7"/>
    <w:rsid w:val="00600EB3"/>
    <w:rsid w:val="00604FFB"/>
    <w:rsid w:val="00626E8F"/>
    <w:rsid w:val="00632527"/>
    <w:rsid w:val="00634191"/>
    <w:rsid w:val="00644397"/>
    <w:rsid w:val="006572EC"/>
    <w:rsid w:val="00671805"/>
    <w:rsid w:val="0067331B"/>
    <w:rsid w:val="006755DE"/>
    <w:rsid w:val="0067638F"/>
    <w:rsid w:val="00681A25"/>
    <w:rsid w:val="0068730D"/>
    <w:rsid w:val="0069689E"/>
    <w:rsid w:val="006A065A"/>
    <w:rsid w:val="006A16B7"/>
    <w:rsid w:val="006A33BD"/>
    <w:rsid w:val="006B4F88"/>
    <w:rsid w:val="006C6CB8"/>
    <w:rsid w:val="006D124B"/>
    <w:rsid w:val="006D5E7D"/>
    <w:rsid w:val="006E0E6E"/>
    <w:rsid w:val="006E3DD3"/>
    <w:rsid w:val="006E589F"/>
    <w:rsid w:val="006F5E44"/>
    <w:rsid w:val="0070631A"/>
    <w:rsid w:val="00720DB0"/>
    <w:rsid w:val="00723E37"/>
    <w:rsid w:val="00727CE3"/>
    <w:rsid w:val="00740B2C"/>
    <w:rsid w:val="00744EC0"/>
    <w:rsid w:val="0074703D"/>
    <w:rsid w:val="0075015B"/>
    <w:rsid w:val="007506BF"/>
    <w:rsid w:val="00751911"/>
    <w:rsid w:val="00765BD2"/>
    <w:rsid w:val="007668D3"/>
    <w:rsid w:val="0077154A"/>
    <w:rsid w:val="00775C7D"/>
    <w:rsid w:val="007932BC"/>
    <w:rsid w:val="007964F7"/>
    <w:rsid w:val="00796CDF"/>
    <w:rsid w:val="007978F5"/>
    <w:rsid w:val="007A3550"/>
    <w:rsid w:val="007A419D"/>
    <w:rsid w:val="007B3A9F"/>
    <w:rsid w:val="007C74BF"/>
    <w:rsid w:val="007D0B59"/>
    <w:rsid w:val="007D7238"/>
    <w:rsid w:val="007E43E3"/>
    <w:rsid w:val="007E668C"/>
    <w:rsid w:val="007F2E2D"/>
    <w:rsid w:val="007F4C29"/>
    <w:rsid w:val="007F5B21"/>
    <w:rsid w:val="007F5C45"/>
    <w:rsid w:val="007F664C"/>
    <w:rsid w:val="00801161"/>
    <w:rsid w:val="00816A01"/>
    <w:rsid w:val="008224A0"/>
    <w:rsid w:val="00827AD7"/>
    <w:rsid w:val="008348ED"/>
    <w:rsid w:val="00837F2D"/>
    <w:rsid w:val="00852846"/>
    <w:rsid w:val="008644D5"/>
    <w:rsid w:val="00867E32"/>
    <w:rsid w:val="0087264B"/>
    <w:rsid w:val="0087412E"/>
    <w:rsid w:val="00874E6A"/>
    <w:rsid w:val="00876098"/>
    <w:rsid w:val="0088385B"/>
    <w:rsid w:val="00885121"/>
    <w:rsid w:val="0088702F"/>
    <w:rsid w:val="00891477"/>
    <w:rsid w:val="00894860"/>
    <w:rsid w:val="008B1DCF"/>
    <w:rsid w:val="008C75AF"/>
    <w:rsid w:val="008D4D32"/>
    <w:rsid w:val="008D4EE3"/>
    <w:rsid w:val="008D7B5B"/>
    <w:rsid w:val="008E3261"/>
    <w:rsid w:val="008E4F1E"/>
    <w:rsid w:val="008F0266"/>
    <w:rsid w:val="008F7DCB"/>
    <w:rsid w:val="00901082"/>
    <w:rsid w:val="009031CF"/>
    <w:rsid w:val="009045D8"/>
    <w:rsid w:val="0091211F"/>
    <w:rsid w:val="00916987"/>
    <w:rsid w:val="009227DD"/>
    <w:rsid w:val="009259A5"/>
    <w:rsid w:val="00931026"/>
    <w:rsid w:val="00931B15"/>
    <w:rsid w:val="009355B4"/>
    <w:rsid w:val="00937D2F"/>
    <w:rsid w:val="0094252F"/>
    <w:rsid w:val="00966B5A"/>
    <w:rsid w:val="00970F74"/>
    <w:rsid w:val="0097113E"/>
    <w:rsid w:val="00972CE4"/>
    <w:rsid w:val="00983F95"/>
    <w:rsid w:val="0098726E"/>
    <w:rsid w:val="00995A32"/>
    <w:rsid w:val="009C65B4"/>
    <w:rsid w:val="009D4FBF"/>
    <w:rsid w:val="009D7718"/>
    <w:rsid w:val="009E4777"/>
    <w:rsid w:val="009E7322"/>
    <w:rsid w:val="009F58F6"/>
    <w:rsid w:val="009F77B6"/>
    <w:rsid w:val="00A02B70"/>
    <w:rsid w:val="00A06FC3"/>
    <w:rsid w:val="00A2430B"/>
    <w:rsid w:val="00A26E49"/>
    <w:rsid w:val="00A41626"/>
    <w:rsid w:val="00A44158"/>
    <w:rsid w:val="00A61E7C"/>
    <w:rsid w:val="00A75E94"/>
    <w:rsid w:val="00A86B49"/>
    <w:rsid w:val="00A87FE7"/>
    <w:rsid w:val="00A96642"/>
    <w:rsid w:val="00AA19D9"/>
    <w:rsid w:val="00AA607E"/>
    <w:rsid w:val="00AB1C11"/>
    <w:rsid w:val="00AB4E0D"/>
    <w:rsid w:val="00AC7CD4"/>
    <w:rsid w:val="00AD5DCB"/>
    <w:rsid w:val="00AD63EE"/>
    <w:rsid w:val="00AD6BC6"/>
    <w:rsid w:val="00AF0BF7"/>
    <w:rsid w:val="00AF27C5"/>
    <w:rsid w:val="00AF4A09"/>
    <w:rsid w:val="00B050DF"/>
    <w:rsid w:val="00B16756"/>
    <w:rsid w:val="00B2493B"/>
    <w:rsid w:val="00B32F78"/>
    <w:rsid w:val="00B35599"/>
    <w:rsid w:val="00B43428"/>
    <w:rsid w:val="00B646EA"/>
    <w:rsid w:val="00B64A83"/>
    <w:rsid w:val="00B66CF6"/>
    <w:rsid w:val="00B757A9"/>
    <w:rsid w:val="00BA17A5"/>
    <w:rsid w:val="00BA4690"/>
    <w:rsid w:val="00BA6930"/>
    <w:rsid w:val="00BB620E"/>
    <w:rsid w:val="00BD5CEE"/>
    <w:rsid w:val="00BE19AC"/>
    <w:rsid w:val="00BE7B70"/>
    <w:rsid w:val="00BF167A"/>
    <w:rsid w:val="00BF4580"/>
    <w:rsid w:val="00C10DFF"/>
    <w:rsid w:val="00C146CB"/>
    <w:rsid w:val="00C1549B"/>
    <w:rsid w:val="00C1769E"/>
    <w:rsid w:val="00C21ABC"/>
    <w:rsid w:val="00C3160C"/>
    <w:rsid w:val="00C32787"/>
    <w:rsid w:val="00C4227D"/>
    <w:rsid w:val="00C5437B"/>
    <w:rsid w:val="00C54DB5"/>
    <w:rsid w:val="00C61565"/>
    <w:rsid w:val="00C61BF1"/>
    <w:rsid w:val="00C622C2"/>
    <w:rsid w:val="00C6343B"/>
    <w:rsid w:val="00C7336A"/>
    <w:rsid w:val="00C76CA2"/>
    <w:rsid w:val="00C829A1"/>
    <w:rsid w:val="00C92D99"/>
    <w:rsid w:val="00C93F48"/>
    <w:rsid w:val="00C94ACD"/>
    <w:rsid w:val="00C97732"/>
    <w:rsid w:val="00CA4ED7"/>
    <w:rsid w:val="00CB0AB3"/>
    <w:rsid w:val="00CB66DC"/>
    <w:rsid w:val="00CC515F"/>
    <w:rsid w:val="00CD599E"/>
    <w:rsid w:val="00CD761C"/>
    <w:rsid w:val="00CE2509"/>
    <w:rsid w:val="00D013D0"/>
    <w:rsid w:val="00D031B1"/>
    <w:rsid w:val="00D05CCE"/>
    <w:rsid w:val="00D05F77"/>
    <w:rsid w:val="00D11552"/>
    <w:rsid w:val="00D23E43"/>
    <w:rsid w:val="00D245DB"/>
    <w:rsid w:val="00D2575E"/>
    <w:rsid w:val="00D30B45"/>
    <w:rsid w:val="00D320FB"/>
    <w:rsid w:val="00D3488C"/>
    <w:rsid w:val="00D41832"/>
    <w:rsid w:val="00D43B19"/>
    <w:rsid w:val="00D551BB"/>
    <w:rsid w:val="00D66A1B"/>
    <w:rsid w:val="00D75087"/>
    <w:rsid w:val="00D75286"/>
    <w:rsid w:val="00D85C6B"/>
    <w:rsid w:val="00DA2691"/>
    <w:rsid w:val="00DB0294"/>
    <w:rsid w:val="00DB1698"/>
    <w:rsid w:val="00DB3773"/>
    <w:rsid w:val="00DB527F"/>
    <w:rsid w:val="00DC0265"/>
    <w:rsid w:val="00DE4CED"/>
    <w:rsid w:val="00DF25F0"/>
    <w:rsid w:val="00E03C01"/>
    <w:rsid w:val="00E045D0"/>
    <w:rsid w:val="00E049BE"/>
    <w:rsid w:val="00E14B66"/>
    <w:rsid w:val="00E160E0"/>
    <w:rsid w:val="00E248FC"/>
    <w:rsid w:val="00E40982"/>
    <w:rsid w:val="00E41E51"/>
    <w:rsid w:val="00E51B00"/>
    <w:rsid w:val="00E51EDB"/>
    <w:rsid w:val="00E54095"/>
    <w:rsid w:val="00E5754F"/>
    <w:rsid w:val="00E60431"/>
    <w:rsid w:val="00E62229"/>
    <w:rsid w:val="00E83B1F"/>
    <w:rsid w:val="00E87207"/>
    <w:rsid w:val="00E87238"/>
    <w:rsid w:val="00E90527"/>
    <w:rsid w:val="00E96591"/>
    <w:rsid w:val="00E9758E"/>
    <w:rsid w:val="00EA7E61"/>
    <w:rsid w:val="00EB0A3D"/>
    <w:rsid w:val="00EB215F"/>
    <w:rsid w:val="00EC2E0F"/>
    <w:rsid w:val="00EC347C"/>
    <w:rsid w:val="00EC52BF"/>
    <w:rsid w:val="00EC59C9"/>
    <w:rsid w:val="00EC7178"/>
    <w:rsid w:val="00EC726F"/>
    <w:rsid w:val="00ED5662"/>
    <w:rsid w:val="00EE49F8"/>
    <w:rsid w:val="00EE58F8"/>
    <w:rsid w:val="00EE5926"/>
    <w:rsid w:val="00EE7A63"/>
    <w:rsid w:val="00EF28CE"/>
    <w:rsid w:val="00EF3758"/>
    <w:rsid w:val="00EF37A1"/>
    <w:rsid w:val="00F03BCA"/>
    <w:rsid w:val="00F313B1"/>
    <w:rsid w:val="00F36349"/>
    <w:rsid w:val="00F37E70"/>
    <w:rsid w:val="00F4007B"/>
    <w:rsid w:val="00F4326D"/>
    <w:rsid w:val="00F43764"/>
    <w:rsid w:val="00F53F42"/>
    <w:rsid w:val="00F5423C"/>
    <w:rsid w:val="00F81F72"/>
    <w:rsid w:val="00F8573B"/>
    <w:rsid w:val="00F90431"/>
    <w:rsid w:val="00F9070B"/>
    <w:rsid w:val="00F9114A"/>
    <w:rsid w:val="00F91381"/>
    <w:rsid w:val="00FA1F15"/>
    <w:rsid w:val="00FA3357"/>
    <w:rsid w:val="00FA7DB4"/>
    <w:rsid w:val="00FB15FE"/>
    <w:rsid w:val="00FB20B3"/>
    <w:rsid w:val="00FB60DE"/>
    <w:rsid w:val="00FC1152"/>
    <w:rsid w:val="00FC4DE9"/>
    <w:rsid w:val="00FC50A3"/>
    <w:rsid w:val="00FD12EE"/>
    <w:rsid w:val="00FD1774"/>
    <w:rsid w:val="00FD1B00"/>
    <w:rsid w:val="00FD1B46"/>
    <w:rsid w:val="00FD2E9C"/>
    <w:rsid w:val="00FF6A8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C21ABC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B0AB3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CB0AB3"/>
    <w:pPr>
      <w:spacing w:after="360" w:line="285" w:lineRule="atLeast"/>
    </w:pPr>
    <w:rPr>
      <w:rFonts w:ascii="Arial" w:eastAsia="Times New Roman" w:hAnsi="Arial" w:cs="Arial"/>
      <w:color w:val="666666"/>
      <w:spacing w:val="2"/>
      <w:sz w:val="20"/>
      <w:szCs w:val="20"/>
      <w:lang w:eastAsia="ru-RU"/>
    </w:rPr>
  </w:style>
  <w:style w:type="paragraph" w:styleId="a5">
    <w:name w:val="No Spacing"/>
    <w:uiPriority w:val="1"/>
    <w:qFormat/>
    <w:rsid w:val="004F6DB5"/>
    <w:pPr>
      <w:spacing w:after="0" w:line="240" w:lineRule="auto"/>
    </w:pPr>
  </w:style>
  <w:style w:type="character" w:customStyle="1" w:styleId="s0">
    <w:name w:val="s0"/>
    <w:basedOn w:val="a0"/>
    <w:rsid w:val="004F6DB5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36"/>
      <w:szCs w:val="36"/>
      <w:u w:val="none"/>
      <w:effect w:val="none"/>
    </w:rPr>
  </w:style>
  <w:style w:type="paragraph" w:styleId="a6">
    <w:name w:val="Balloon Text"/>
    <w:basedOn w:val="a"/>
    <w:link w:val="a7"/>
    <w:uiPriority w:val="99"/>
    <w:semiHidden/>
    <w:unhideWhenUsed/>
    <w:rsid w:val="00E83B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83B1F"/>
    <w:rPr>
      <w:rFonts w:ascii="Tahoma" w:hAnsi="Tahoma" w:cs="Tahoma"/>
      <w:sz w:val="16"/>
      <w:szCs w:val="16"/>
    </w:rPr>
  </w:style>
  <w:style w:type="table" w:styleId="a8">
    <w:name w:val="Table Grid"/>
    <w:basedOn w:val="a1"/>
    <w:uiPriority w:val="59"/>
    <w:rsid w:val="00FC50A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link w:val="aa"/>
    <w:uiPriority w:val="99"/>
    <w:semiHidden/>
    <w:unhideWhenUsed/>
    <w:rsid w:val="00BA46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BA4690"/>
  </w:style>
  <w:style w:type="paragraph" w:styleId="ab">
    <w:name w:val="footer"/>
    <w:basedOn w:val="a"/>
    <w:link w:val="ac"/>
    <w:uiPriority w:val="99"/>
    <w:semiHidden/>
    <w:unhideWhenUsed/>
    <w:rsid w:val="00BA46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BA4690"/>
  </w:style>
  <w:style w:type="character" w:customStyle="1" w:styleId="30">
    <w:name w:val="Заголовок 3 Знак"/>
    <w:basedOn w:val="a0"/>
    <w:link w:val="3"/>
    <w:uiPriority w:val="9"/>
    <w:rsid w:val="00C21ABC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d">
    <w:name w:val="Hyperlink"/>
    <w:basedOn w:val="a0"/>
    <w:uiPriority w:val="99"/>
    <w:semiHidden/>
    <w:unhideWhenUsed/>
    <w:rsid w:val="00C21AB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C21ABC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B0AB3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CB0AB3"/>
    <w:pPr>
      <w:spacing w:after="360" w:line="285" w:lineRule="atLeast"/>
    </w:pPr>
    <w:rPr>
      <w:rFonts w:ascii="Arial" w:eastAsia="Times New Roman" w:hAnsi="Arial" w:cs="Arial"/>
      <w:color w:val="666666"/>
      <w:spacing w:val="2"/>
      <w:sz w:val="20"/>
      <w:szCs w:val="20"/>
      <w:lang w:eastAsia="ru-RU"/>
    </w:rPr>
  </w:style>
  <w:style w:type="paragraph" w:styleId="a5">
    <w:name w:val="No Spacing"/>
    <w:uiPriority w:val="1"/>
    <w:qFormat/>
    <w:rsid w:val="004F6DB5"/>
    <w:pPr>
      <w:spacing w:after="0" w:line="240" w:lineRule="auto"/>
    </w:pPr>
  </w:style>
  <w:style w:type="character" w:customStyle="1" w:styleId="s0">
    <w:name w:val="s0"/>
    <w:basedOn w:val="a0"/>
    <w:rsid w:val="004F6DB5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36"/>
      <w:szCs w:val="36"/>
      <w:u w:val="none"/>
      <w:effect w:val="none"/>
    </w:rPr>
  </w:style>
  <w:style w:type="paragraph" w:styleId="a6">
    <w:name w:val="Balloon Text"/>
    <w:basedOn w:val="a"/>
    <w:link w:val="a7"/>
    <w:uiPriority w:val="99"/>
    <w:semiHidden/>
    <w:unhideWhenUsed/>
    <w:rsid w:val="00E83B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83B1F"/>
    <w:rPr>
      <w:rFonts w:ascii="Tahoma" w:hAnsi="Tahoma" w:cs="Tahoma"/>
      <w:sz w:val="16"/>
      <w:szCs w:val="16"/>
    </w:rPr>
  </w:style>
  <w:style w:type="table" w:styleId="a8">
    <w:name w:val="Table Grid"/>
    <w:basedOn w:val="a1"/>
    <w:uiPriority w:val="59"/>
    <w:rsid w:val="00FC50A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link w:val="aa"/>
    <w:uiPriority w:val="99"/>
    <w:semiHidden/>
    <w:unhideWhenUsed/>
    <w:rsid w:val="00BA46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BA4690"/>
  </w:style>
  <w:style w:type="paragraph" w:styleId="ab">
    <w:name w:val="footer"/>
    <w:basedOn w:val="a"/>
    <w:link w:val="ac"/>
    <w:uiPriority w:val="99"/>
    <w:semiHidden/>
    <w:unhideWhenUsed/>
    <w:rsid w:val="00BA46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BA4690"/>
  </w:style>
  <w:style w:type="character" w:customStyle="1" w:styleId="30">
    <w:name w:val="Заголовок 3 Знак"/>
    <w:basedOn w:val="a0"/>
    <w:link w:val="3"/>
    <w:uiPriority w:val="9"/>
    <w:rsid w:val="00C21ABC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d">
    <w:name w:val="Hyperlink"/>
    <w:basedOn w:val="a0"/>
    <w:uiPriority w:val="99"/>
    <w:semiHidden/>
    <w:unhideWhenUsed/>
    <w:rsid w:val="00C21AB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67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83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765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2646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4820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7435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24167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dilet.zan.kz/rus/docs/K080000099_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adilet.zan.kz/rus/docs/K1400000226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adilet.zan.kz/rus/docs/K1400000226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adilet.zan.kz/rus/docs/K1400000226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adilet.zan.kz/rus/docs/K1400000226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5</Pages>
  <Words>1435</Words>
  <Characters>8183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9599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Абзалбек Гульмира Сундетбаевна</dc:creator>
  <cp:lastModifiedBy>Абишева Арай Кажахметовна</cp:lastModifiedBy>
  <cp:revision>87</cp:revision>
  <cp:lastPrinted>2017-11-23T06:24:00Z</cp:lastPrinted>
  <dcterms:created xsi:type="dcterms:W3CDTF">2017-11-23T05:39:00Z</dcterms:created>
  <dcterms:modified xsi:type="dcterms:W3CDTF">2017-11-23T12:45:00Z</dcterms:modified>
</cp:coreProperties>
</file>